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51846" w14:textId="47B246AC" w:rsidR="00F01E92" w:rsidRDefault="00F03136">
      <w:pPr>
        <w:rPr>
          <w:rFonts w:cstheme="minorHAnsi"/>
          <w:sz w:val="24"/>
          <w:szCs w:val="24"/>
        </w:rPr>
      </w:pPr>
      <w:r w:rsidRPr="007A54AB">
        <w:rPr>
          <w:rFonts w:cstheme="minorHAnsi"/>
          <w:sz w:val="24"/>
          <w:szCs w:val="24"/>
        </w:rPr>
        <w:t xml:space="preserve">The TVPBC Board Meeting was called to order at </w:t>
      </w:r>
      <w:r w:rsidR="00127314" w:rsidRPr="007A54AB">
        <w:rPr>
          <w:rFonts w:cstheme="minorHAnsi"/>
          <w:sz w:val="24"/>
          <w:szCs w:val="24"/>
        </w:rPr>
        <w:t>3</w:t>
      </w:r>
      <w:r w:rsidRPr="007A54AB">
        <w:rPr>
          <w:rFonts w:cstheme="minorHAnsi"/>
          <w:sz w:val="24"/>
          <w:szCs w:val="24"/>
        </w:rPr>
        <w:t>:</w:t>
      </w:r>
      <w:r w:rsidR="0031407F" w:rsidRPr="007A54AB">
        <w:rPr>
          <w:rFonts w:cstheme="minorHAnsi"/>
          <w:sz w:val="24"/>
          <w:szCs w:val="24"/>
        </w:rPr>
        <w:t>3</w:t>
      </w:r>
      <w:r w:rsidRPr="007A54AB">
        <w:rPr>
          <w:rFonts w:cstheme="minorHAnsi"/>
          <w:sz w:val="24"/>
          <w:szCs w:val="24"/>
        </w:rPr>
        <w:t>0 p.m.</w:t>
      </w:r>
      <w:r w:rsidR="00170610" w:rsidRPr="007A54AB">
        <w:rPr>
          <w:rFonts w:cstheme="minorHAnsi"/>
          <w:sz w:val="24"/>
          <w:szCs w:val="24"/>
        </w:rPr>
        <w:t xml:space="preserve">, Chota Rec Center, </w:t>
      </w:r>
      <w:r w:rsidR="008B677B">
        <w:rPr>
          <w:rFonts w:cstheme="minorHAnsi"/>
          <w:sz w:val="24"/>
          <w:szCs w:val="24"/>
        </w:rPr>
        <w:t>Welcome Center</w:t>
      </w:r>
      <w:r w:rsidR="006C5F35" w:rsidRPr="007A54AB">
        <w:rPr>
          <w:rFonts w:cstheme="minorHAnsi"/>
          <w:sz w:val="24"/>
          <w:szCs w:val="24"/>
        </w:rPr>
        <w:t xml:space="preserve"> </w:t>
      </w:r>
      <w:r w:rsidR="006A6553" w:rsidRPr="007A54AB">
        <w:rPr>
          <w:rFonts w:cstheme="minorHAnsi"/>
          <w:sz w:val="24"/>
          <w:szCs w:val="24"/>
        </w:rPr>
        <w:t>Gordon Young</w:t>
      </w:r>
      <w:r w:rsidR="003D37EE" w:rsidRPr="007A54AB">
        <w:rPr>
          <w:rFonts w:cstheme="minorHAnsi"/>
          <w:sz w:val="24"/>
          <w:szCs w:val="24"/>
        </w:rPr>
        <w:t>,</w:t>
      </w:r>
      <w:r w:rsidR="006C5F35" w:rsidRPr="007A54AB">
        <w:rPr>
          <w:rFonts w:cstheme="minorHAnsi"/>
          <w:sz w:val="24"/>
          <w:szCs w:val="24"/>
        </w:rPr>
        <w:t xml:space="preserve"> President.</w:t>
      </w:r>
      <w:r w:rsidR="004C2C59" w:rsidRPr="007A54AB">
        <w:rPr>
          <w:rFonts w:cstheme="minorHAnsi"/>
          <w:sz w:val="24"/>
          <w:szCs w:val="24"/>
        </w:rPr>
        <w:t xml:space="preserve"> </w:t>
      </w:r>
      <w:r w:rsidR="00AD369A" w:rsidRPr="007A54AB">
        <w:rPr>
          <w:rFonts w:cstheme="minorHAnsi"/>
          <w:sz w:val="24"/>
          <w:szCs w:val="24"/>
        </w:rPr>
        <w:t xml:space="preserve">In attendance was </w:t>
      </w:r>
      <w:r w:rsidR="005F7008" w:rsidRPr="007A54AB">
        <w:rPr>
          <w:rFonts w:cstheme="minorHAnsi"/>
          <w:sz w:val="24"/>
          <w:szCs w:val="24"/>
        </w:rPr>
        <w:t>Gordon Young</w:t>
      </w:r>
      <w:r w:rsidR="00AD369A" w:rsidRPr="007A54AB">
        <w:rPr>
          <w:rFonts w:cstheme="minorHAnsi"/>
          <w:sz w:val="24"/>
          <w:szCs w:val="24"/>
        </w:rPr>
        <w:t>,</w:t>
      </w:r>
      <w:r w:rsidR="00F40DF0">
        <w:rPr>
          <w:rFonts w:cstheme="minorHAnsi"/>
          <w:sz w:val="24"/>
          <w:szCs w:val="24"/>
        </w:rPr>
        <w:t xml:space="preserve"> Bruce LaCour, </w:t>
      </w:r>
      <w:r w:rsidR="00AD369A" w:rsidRPr="007A54AB">
        <w:rPr>
          <w:rFonts w:cstheme="minorHAnsi"/>
          <w:sz w:val="24"/>
          <w:szCs w:val="24"/>
        </w:rPr>
        <w:t>Jeannie Neary, Karen B</w:t>
      </w:r>
      <w:r w:rsidR="00DB6E43" w:rsidRPr="007A54AB">
        <w:rPr>
          <w:rFonts w:cstheme="minorHAnsi"/>
          <w:sz w:val="24"/>
          <w:szCs w:val="24"/>
        </w:rPr>
        <w:t>irc</w:t>
      </w:r>
      <w:r w:rsidR="00AD369A" w:rsidRPr="007A54AB">
        <w:rPr>
          <w:rFonts w:cstheme="minorHAnsi"/>
          <w:sz w:val="24"/>
          <w:szCs w:val="24"/>
        </w:rPr>
        <w:t>h,</w:t>
      </w:r>
      <w:r w:rsidR="00DB6E43" w:rsidRPr="007A54AB">
        <w:rPr>
          <w:rFonts w:cstheme="minorHAnsi"/>
          <w:sz w:val="24"/>
          <w:szCs w:val="24"/>
        </w:rPr>
        <w:t xml:space="preserve"> </w:t>
      </w:r>
      <w:r w:rsidR="006A6553" w:rsidRPr="007A54AB">
        <w:rPr>
          <w:rFonts w:cstheme="minorHAnsi"/>
          <w:sz w:val="24"/>
          <w:szCs w:val="24"/>
        </w:rPr>
        <w:t xml:space="preserve">Bill </w:t>
      </w:r>
      <w:proofErr w:type="spellStart"/>
      <w:r w:rsidR="006A6553" w:rsidRPr="007A54AB">
        <w:rPr>
          <w:rFonts w:cstheme="minorHAnsi"/>
          <w:sz w:val="24"/>
          <w:szCs w:val="24"/>
        </w:rPr>
        <w:t>Cumbow</w:t>
      </w:r>
      <w:proofErr w:type="spellEnd"/>
      <w:r w:rsidR="00710900" w:rsidRPr="007A54AB">
        <w:rPr>
          <w:rFonts w:cstheme="minorHAnsi"/>
          <w:sz w:val="24"/>
          <w:szCs w:val="24"/>
        </w:rPr>
        <w:t xml:space="preserve"> </w:t>
      </w:r>
      <w:r w:rsidR="00AD369A" w:rsidRPr="007A54AB">
        <w:rPr>
          <w:rFonts w:cstheme="minorHAnsi"/>
          <w:sz w:val="24"/>
          <w:szCs w:val="24"/>
        </w:rPr>
        <w:t>and Dee Foster</w:t>
      </w:r>
      <w:r w:rsidR="008B677B">
        <w:rPr>
          <w:rFonts w:cstheme="minorHAnsi"/>
          <w:sz w:val="24"/>
          <w:szCs w:val="24"/>
        </w:rPr>
        <w:t xml:space="preserve">. </w:t>
      </w:r>
      <w:r w:rsidR="00AD369A" w:rsidRPr="007A54AB">
        <w:rPr>
          <w:rFonts w:cstheme="minorHAnsi"/>
          <w:sz w:val="24"/>
          <w:szCs w:val="24"/>
        </w:rPr>
        <w:t xml:space="preserve"> </w:t>
      </w:r>
      <w:r w:rsidR="00ED2D32">
        <w:rPr>
          <w:rFonts w:cstheme="minorHAnsi"/>
          <w:sz w:val="24"/>
          <w:szCs w:val="24"/>
        </w:rPr>
        <w:t>Pat Snyder was not present.</w:t>
      </w:r>
    </w:p>
    <w:p w14:paraId="62F72408" w14:textId="5C2C0E0A" w:rsidR="002F0608" w:rsidRPr="007A54AB" w:rsidRDefault="002F060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Additional attendees: 10</w:t>
      </w:r>
    </w:p>
    <w:p w14:paraId="1DCCFB71" w14:textId="4A7115ED" w:rsidR="000F6B04" w:rsidRPr="007A54AB" w:rsidRDefault="000F6B04" w:rsidP="000F6B04">
      <w:pPr>
        <w:rPr>
          <w:rFonts w:cstheme="minorHAnsi"/>
          <w:sz w:val="24"/>
          <w:szCs w:val="24"/>
        </w:rPr>
      </w:pPr>
      <w:r w:rsidRPr="007A54AB">
        <w:rPr>
          <w:rFonts w:cstheme="minorHAnsi"/>
          <w:sz w:val="24"/>
          <w:szCs w:val="24"/>
        </w:rPr>
        <w:t xml:space="preserve">Minutes for </w:t>
      </w:r>
      <w:r>
        <w:rPr>
          <w:rFonts w:cstheme="minorHAnsi"/>
          <w:sz w:val="24"/>
          <w:szCs w:val="24"/>
        </w:rPr>
        <w:t>September 13,2022</w:t>
      </w:r>
      <w:r w:rsidRPr="007A54AB">
        <w:rPr>
          <w:rFonts w:cstheme="minorHAnsi"/>
          <w:sz w:val="24"/>
          <w:szCs w:val="24"/>
        </w:rPr>
        <w:t xml:space="preserve"> Board meeting were approved.</w:t>
      </w:r>
    </w:p>
    <w:p w14:paraId="2AA153B8" w14:textId="7BEA9426" w:rsidR="00FE0933" w:rsidRPr="007A54AB" w:rsidRDefault="006C5F35">
      <w:pPr>
        <w:rPr>
          <w:rFonts w:cstheme="minorHAnsi"/>
          <w:sz w:val="24"/>
          <w:szCs w:val="24"/>
        </w:rPr>
      </w:pPr>
      <w:r w:rsidRPr="007A54AB">
        <w:rPr>
          <w:rFonts w:cstheme="minorHAnsi"/>
          <w:sz w:val="24"/>
          <w:szCs w:val="24"/>
        </w:rPr>
        <w:t>Director reports were as follows:</w:t>
      </w:r>
    </w:p>
    <w:p w14:paraId="007A0897" w14:textId="77777777" w:rsidR="000E0EFA" w:rsidRPr="007A54AB" w:rsidRDefault="000E0EFA" w:rsidP="000E0EFA">
      <w:pPr>
        <w:rPr>
          <w:rFonts w:cstheme="minorHAnsi"/>
          <w:b/>
          <w:i/>
          <w:iCs/>
          <w:sz w:val="24"/>
          <w:szCs w:val="24"/>
        </w:rPr>
      </w:pPr>
      <w:r w:rsidRPr="007A54AB">
        <w:rPr>
          <w:rFonts w:cstheme="minorHAnsi"/>
          <w:b/>
          <w:i/>
          <w:iCs/>
          <w:sz w:val="24"/>
          <w:szCs w:val="24"/>
        </w:rPr>
        <w:t>SOCIAL – Jeannie Neary</w:t>
      </w:r>
    </w:p>
    <w:p w14:paraId="2C295E07" w14:textId="522633E5" w:rsidR="005374B8" w:rsidRDefault="00D00FDF" w:rsidP="00342E5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Next Social event will be November 2, 2022 which is the Ribbon Cutting for the </w:t>
      </w:r>
      <w:proofErr w:type="spellStart"/>
      <w:r>
        <w:rPr>
          <w:rFonts w:ascii="Calibri" w:hAnsi="Calibri" w:cs="Calibri"/>
        </w:rPr>
        <w:t>Pickleplex</w:t>
      </w:r>
      <w:proofErr w:type="spellEnd"/>
      <w:r>
        <w:rPr>
          <w:rFonts w:ascii="Calibri" w:hAnsi="Calibri" w:cs="Calibri"/>
        </w:rPr>
        <w:t>.</w:t>
      </w:r>
      <w:r w:rsidR="00BD5E65">
        <w:rPr>
          <w:rFonts w:ascii="Calibri" w:hAnsi="Calibri" w:cs="Calibri"/>
        </w:rPr>
        <w:t xml:space="preserve"> This event will also include the annual toy drive with the Loudon County</w:t>
      </w:r>
      <w:r w:rsidR="00E94CAD">
        <w:rPr>
          <w:rFonts w:ascii="Calibri" w:hAnsi="Calibri" w:cs="Calibri"/>
        </w:rPr>
        <w:t xml:space="preserve"> Sheriff’s Department. The Sheriff’s Dept. suggest focusing on 8-14 year </w:t>
      </w:r>
      <w:proofErr w:type="spellStart"/>
      <w:r w:rsidR="00E94CAD">
        <w:rPr>
          <w:rFonts w:ascii="Calibri" w:hAnsi="Calibri" w:cs="Calibri"/>
        </w:rPr>
        <w:t>olds</w:t>
      </w:r>
      <w:proofErr w:type="spellEnd"/>
      <w:r w:rsidR="004C54EE">
        <w:rPr>
          <w:rFonts w:ascii="Calibri" w:hAnsi="Calibri" w:cs="Calibri"/>
        </w:rPr>
        <w:t xml:space="preserve">, and presents should be unwrapped. There will be a table at the event for the toys and the Sheriffs Department will take the toys </w:t>
      </w:r>
      <w:r w:rsidR="00F00AA9">
        <w:rPr>
          <w:rFonts w:ascii="Calibri" w:hAnsi="Calibri" w:cs="Calibri"/>
        </w:rPr>
        <w:t xml:space="preserve">at the end of the event. Checks will be accepted and should be made out to Toys for Tots. Tina V will be </w:t>
      </w:r>
      <w:r w:rsidR="005374B8">
        <w:rPr>
          <w:rFonts w:ascii="Calibri" w:hAnsi="Calibri" w:cs="Calibri"/>
        </w:rPr>
        <w:t xml:space="preserve">taking a lead roll to see what is needed to put on such an event. </w:t>
      </w:r>
    </w:p>
    <w:p w14:paraId="3D823FB5" w14:textId="6FB3CBC3" w:rsidR="005374B8" w:rsidRDefault="005374B8" w:rsidP="00342E5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The next </w:t>
      </w:r>
      <w:r w:rsidR="00135F03">
        <w:rPr>
          <w:rFonts w:ascii="Calibri" w:hAnsi="Calibri" w:cs="Calibri"/>
        </w:rPr>
        <w:t>Social will be January 21</w:t>
      </w:r>
      <w:r w:rsidR="00135F03" w:rsidRPr="00135F03">
        <w:rPr>
          <w:rFonts w:ascii="Calibri" w:hAnsi="Calibri" w:cs="Calibri"/>
          <w:vertAlign w:val="superscript"/>
        </w:rPr>
        <w:t>st</w:t>
      </w:r>
      <w:r w:rsidR="00135F03">
        <w:rPr>
          <w:rFonts w:ascii="Calibri" w:hAnsi="Calibri" w:cs="Calibri"/>
        </w:rPr>
        <w:t xml:space="preserve"> which is the Volunteer Luncheon.</w:t>
      </w:r>
    </w:p>
    <w:p w14:paraId="299E4721" w14:textId="77777777" w:rsidR="00711B0D" w:rsidRPr="007A54AB" w:rsidRDefault="00711B0D" w:rsidP="00711B0D">
      <w:pPr>
        <w:rPr>
          <w:rFonts w:cstheme="minorHAnsi"/>
          <w:b/>
          <w:i/>
          <w:iCs/>
          <w:sz w:val="24"/>
          <w:szCs w:val="24"/>
        </w:rPr>
      </w:pPr>
      <w:r w:rsidRPr="007A54AB">
        <w:rPr>
          <w:rFonts w:cstheme="minorHAnsi"/>
          <w:b/>
          <w:i/>
          <w:iCs/>
          <w:sz w:val="24"/>
          <w:szCs w:val="24"/>
        </w:rPr>
        <w:t>EVALUATIONS – Pat Snyder</w:t>
      </w:r>
    </w:p>
    <w:p w14:paraId="6C35358B" w14:textId="77777777" w:rsidR="003056DC" w:rsidRDefault="003056DC" w:rsidP="00643A20">
      <w:pPr>
        <w:pStyle w:val="yiv8033582446p1"/>
        <w:spacing w:before="0" w:beforeAutospacing="0" w:after="0" w:afterAutospacing="0"/>
      </w:pPr>
      <w:r>
        <w:rPr>
          <w:rStyle w:val="yiv8033582446s1"/>
        </w:rPr>
        <w:t>11 players have advanced thru RR from mid Sept to Mid Oct. </w:t>
      </w:r>
    </w:p>
    <w:p w14:paraId="53049990" w14:textId="09E33357" w:rsidR="003056DC" w:rsidRDefault="003056DC" w:rsidP="00643A20">
      <w:pPr>
        <w:pStyle w:val="yiv8033582446p1"/>
        <w:spacing w:before="0" w:beforeAutospacing="0" w:after="0" w:afterAutospacing="0"/>
      </w:pPr>
      <w:r>
        <w:rPr>
          <w:rStyle w:val="yiv8033582446s1"/>
        </w:rPr>
        <w:t xml:space="preserve">Additionally 7 have been </w:t>
      </w:r>
      <w:proofErr w:type="spellStart"/>
      <w:r>
        <w:rPr>
          <w:rStyle w:val="yiv8033582446s1"/>
        </w:rPr>
        <w:t>Fasttracked</w:t>
      </w:r>
      <w:proofErr w:type="spellEnd"/>
      <w:r>
        <w:rPr>
          <w:rStyle w:val="yiv8033582446s1"/>
        </w:rPr>
        <w:t>. </w:t>
      </w:r>
    </w:p>
    <w:p w14:paraId="72840386" w14:textId="77777777" w:rsidR="003056DC" w:rsidRDefault="003056DC" w:rsidP="003056DC">
      <w:pPr>
        <w:pStyle w:val="yiv8033582446p2"/>
        <w:spacing w:before="0" w:beforeAutospacing="0" w:after="0" w:afterAutospacing="0"/>
      </w:pPr>
      <w:r>
        <w:t> </w:t>
      </w:r>
    </w:p>
    <w:p w14:paraId="7A47E305" w14:textId="7DE6DC0A" w:rsidR="003056DC" w:rsidRDefault="003056DC" w:rsidP="00C01D2D">
      <w:pPr>
        <w:pStyle w:val="yiv8033582446p2"/>
        <w:spacing w:before="0" w:beforeAutospacing="0" w:after="0" w:afterAutospacing="0"/>
      </w:pPr>
      <w:r>
        <w:rPr>
          <w:rStyle w:val="yiv8033582446s1"/>
        </w:rPr>
        <w:t>Qualification (Advancement ) results for 2022 thru Oct 11.</w:t>
      </w:r>
    </w:p>
    <w:p w14:paraId="32DD343F" w14:textId="77777777" w:rsidR="003056DC" w:rsidRDefault="003056DC" w:rsidP="003056DC">
      <w:pPr>
        <w:pStyle w:val="yiv8033582446p2"/>
        <w:spacing w:before="0" w:beforeAutospacing="0" w:after="0" w:afterAutospacing="0"/>
      </w:pPr>
      <w:r>
        <w:t> </w:t>
      </w:r>
    </w:p>
    <w:p w14:paraId="59229EE8" w14:textId="77777777" w:rsidR="006004A1" w:rsidRPr="006004A1" w:rsidRDefault="003056DC" w:rsidP="006004A1">
      <w:pPr>
        <w:pStyle w:val="yiv8033582446p1"/>
        <w:numPr>
          <w:ilvl w:val="0"/>
          <w:numId w:val="10"/>
        </w:numPr>
        <w:spacing w:before="0" w:beforeAutospacing="0" w:after="0" w:afterAutospacing="0"/>
        <w:rPr>
          <w:rStyle w:val="yiv8033582446s2"/>
        </w:rPr>
      </w:pPr>
      <w:r>
        <w:rPr>
          <w:rStyle w:val="yiv8033582446s2"/>
          <w:u w:val="single"/>
        </w:rPr>
        <w:t>For levels 2.5, 3.0 and 3.5 combined:</w:t>
      </w:r>
    </w:p>
    <w:p w14:paraId="6B7A459B" w14:textId="77777777" w:rsidR="006004A1" w:rsidRDefault="003056DC" w:rsidP="006004A1">
      <w:pPr>
        <w:pStyle w:val="yiv8033582446p1"/>
        <w:numPr>
          <w:ilvl w:val="0"/>
          <w:numId w:val="10"/>
        </w:numPr>
        <w:spacing w:before="0" w:beforeAutospacing="0" w:after="0" w:afterAutospacing="0"/>
        <w:rPr>
          <w:rStyle w:val="yiv8033582446s1"/>
        </w:rPr>
      </w:pPr>
      <w:r>
        <w:rPr>
          <w:rStyle w:val="yiv8033582446s1"/>
        </w:rPr>
        <w:t>Total number of people who played at least 4 round robins in any 60 day period during the year = 81</w:t>
      </w:r>
    </w:p>
    <w:p w14:paraId="3666BAF9" w14:textId="77777777" w:rsidR="006004A1" w:rsidRDefault="003056DC" w:rsidP="006004A1">
      <w:pPr>
        <w:pStyle w:val="yiv8033582446p1"/>
        <w:numPr>
          <w:ilvl w:val="0"/>
          <w:numId w:val="10"/>
        </w:numPr>
        <w:spacing w:before="0" w:beforeAutospacing="0" w:after="0" w:afterAutospacing="0"/>
        <w:rPr>
          <w:rStyle w:val="yiv8033582446s1"/>
        </w:rPr>
      </w:pPr>
      <w:r>
        <w:rPr>
          <w:rStyle w:val="yiv8033582446s1"/>
        </w:rPr>
        <w:t>Total number of people who successfully qualified for promotion = 55</w:t>
      </w:r>
    </w:p>
    <w:p w14:paraId="43B76CB5" w14:textId="3D245892" w:rsidR="003056DC" w:rsidRDefault="003056DC" w:rsidP="006004A1">
      <w:pPr>
        <w:pStyle w:val="yiv8033582446p1"/>
        <w:numPr>
          <w:ilvl w:val="0"/>
          <w:numId w:val="10"/>
        </w:numPr>
        <w:spacing w:before="0" w:beforeAutospacing="0" w:after="0" w:afterAutospacing="0"/>
      </w:pPr>
      <w:r>
        <w:rPr>
          <w:rStyle w:val="yiv8033582446s1"/>
        </w:rPr>
        <w:t>Percent of people who tried and who successfully qualified for promotion = 65%</w:t>
      </w:r>
    </w:p>
    <w:p w14:paraId="6ED23FB5" w14:textId="77777777" w:rsidR="003056DC" w:rsidRDefault="003056DC" w:rsidP="003056DC">
      <w:pPr>
        <w:pStyle w:val="yiv8033582446p2"/>
        <w:spacing w:before="0" w:beforeAutospacing="0" w:after="0" w:afterAutospacing="0"/>
      </w:pPr>
      <w:r>
        <w:t> </w:t>
      </w:r>
    </w:p>
    <w:p w14:paraId="12E2E86F" w14:textId="77777777" w:rsidR="003056DC" w:rsidRDefault="003056DC" w:rsidP="003056DC">
      <w:pPr>
        <w:pStyle w:val="yiv8033582446p2"/>
        <w:spacing w:before="0" w:beforeAutospacing="0" w:after="0" w:afterAutospacing="0"/>
      </w:pPr>
      <w:r>
        <w:t> </w:t>
      </w:r>
    </w:p>
    <w:p w14:paraId="25FBB089" w14:textId="77777777" w:rsidR="003056DC" w:rsidRDefault="003056DC" w:rsidP="003056DC">
      <w:pPr>
        <w:pStyle w:val="yiv8033582446p1"/>
        <w:spacing w:before="0" w:beforeAutospacing="0" w:after="0" w:afterAutospacing="0"/>
      </w:pPr>
      <w:r>
        <w:rPr>
          <w:rStyle w:val="yiv8033582446s2"/>
          <w:u w:val="single"/>
        </w:rPr>
        <w:t>By level, the percentage of people who tried and who successfully qualified:</w:t>
      </w:r>
    </w:p>
    <w:p w14:paraId="43B032D0" w14:textId="77777777" w:rsidR="003056DC" w:rsidRDefault="003056DC" w:rsidP="003056DC">
      <w:pPr>
        <w:pStyle w:val="yiv8033582446p1"/>
        <w:spacing w:before="0" w:beforeAutospacing="0" w:after="0" w:afterAutospacing="0"/>
      </w:pPr>
      <w:r>
        <w:rPr>
          <w:rStyle w:val="yiv8033582446s1"/>
        </w:rPr>
        <w:t>2.5 = 74%</w:t>
      </w:r>
    </w:p>
    <w:p w14:paraId="599A347F" w14:textId="77777777" w:rsidR="003056DC" w:rsidRDefault="003056DC" w:rsidP="003056DC">
      <w:pPr>
        <w:pStyle w:val="yiv8033582446p1"/>
        <w:spacing w:before="0" w:beforeAutospacing="0" w:after="0" w:afterAutospacing="0"/>
      </w:pPr>
      <w:r>
        <w:rPr>
          <w:rStyle w:val="yiv8033582446s1"/>
        </w:rPr>
        <w:t>3.0 = 63%</w:t>
      </w:r>
    </w:p>
    <w:p w14:paraId="1BDB8A4A" w14:textId="6F81724C" w:rsidR="00643A20" w:rsidRDefault="003056DC" w:rsidP="00E43CA7">
      <w:pPr>
        <w:pStyle w:val="yiv8033582446p1"/>
        <w:spacing w:before="0" w:beforeAutospacing="0" w:after="0" w:afterAutospacing="0"/>
        <w:rPr>
          <w:rStyle w:val="yiv8033582446s1"/>
        </w:rPr>
      </w:pPr>
      <w:r>
        <w:rPr>
          <w:rStyle w:val="yiv8033582446s1"/>
        </w:rPr>
        <w:t>3.5 = 58%</w:t>
      </w:r>
    </w:p>
    <w:p w14:paraId="39A9A2CC" w14:textId="77777777" w:rsidR="00E43CA7" w:rsidRPr="00E43CA7" w:rsidRDefault="00E43CA7" w:rsidP="00E43CA7">
      <w:pPr>
        <w:pStyle w:val="yiv8033582446p1"/>
        <w:spacing w:before="0" w:beforeAutospacing="0" w:after="0" w:afterAutospacing="0"/>
      </w:pPr>
    </w:p>
    <w:p w14:paraId="51F457F5" w14:textId="25E9F7FE" w:rsidR="00CF6850" w:rsidRPr="007A54AB" w:rsidRDefault="00CF6850" w:rsidP="00CF6850">
      <w:pPr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7A54AB">
        <w:rPr>
          <w:rFonts w:cstheme="minorHAnsi"/>
          <w:b/>
          <w:bCs/>
          <w:i/>
          <w:iCs/>
          <w:sz w:val="24"/>
          <w:szCs w:val="24"/>
        </w:rPr>
        <w:t xml:space="preserve">VICE PRESIDENT – Bruce La </w:t>
      </w:r>
      <w:proofErr w:type="spellStart"/>
      <w:r w:rsidRPr="007A54AB">
        <w:rPr>
          <w:rFonts w:cstheme="minorHAnsi"/>
          <w:b/>
          <w:bCs/>
          <w:i/>
          <w:iCs/>
          <w:sz w:val="24"/>
          <w:szCs w:val="24"/>
        </w:rPr>
        <w:t>Cour</w:t>
      </w:r>
      <w:proofErr w:type="spellEnd"/>
    </w:p>
    <w:p w14:paraId="3F87F599" w14:textId="77777777" w:rsidR="00A87380" w:rsidRDefault="00A87380" w:rsidP="00A87380">
      <w:pPr>
        <w:pStyle w:val="ListParagraph"/>
        <w:numPr>
          <w:ilvl w:val="0"/>
          <w:numId w:val="11"/>
        </w:numPr>
        <w:jc w:val="both"/>
      </w:pPr>
      <w:r>
        <w:t>Overall, Club Championship went smoothly</w:t>
      </w:r>
    </w:p>
    <w:p w14:paraId="4BAFABA7" w14:textId="77777777" w:rsidR="00A87380" w:rsidRDefault="00A87380" w:rsidP="00A87380">
      <w:pPr>
        <w:pStyle w:val="ListParagraph"/>
        <w:numPr>
          <w:ilvl w:val="0"/>
          <w:numId w:val="11"/>
        </w:numPr>
        <w:jc w:val="both"/>
      </w:pPr>
      <w:r>
        <w:t>Had to postpone a day due to Hurricane Ian forecast with only minor changes to brackets</w:t>
      </w:r>
    </w:p>
    <w:p w14:paraId="6CAEC559" w14:textId="2FFE741C" w:rsidR="00A87380" w:rsidRDefault="00A87380" w:rsidP="00A87380">
      <w:pPr>
        <w:pStyle w:val="ListParagraph"/>
        <w:numPr>
          <w:ilvl w:val="0"/>
          <w:numId w:val="11"/>
        </w:numPr>
        <w:jc w:val="both"/>
      </w:pPr>
      <w:r>
        <w:t>Final participants – 82</w:t>
      </w:r>
    </w:p>
    <w:p w14:paraId="6F186B96" w14:textId="77777777" w:rsidR="00A87380" w:rsidRDefault="00A87380" w:rsidP="00A87380">
      <w:pPr>
        <w:pStyle w:val="ListParagraph"/>
        <w:numPr>
          <w:ilvl w:val="0"/>
          <w:numId w:val="11"/>
        </w:numPr>
        <w:jc w:val="both"/>
      </w:pPr>
      <w:r>
        <w:t>Pickleball Den worked better than in the spring tournament as members got familiar with using the software</w:t>
      </w:r>
    </w:p>
    <w:p w14:paraId="1C5B9328" w14:textId="77777777" w:rsidR="00A87380" w:rsidRDefault="00A87380" w:rsidP="00A87380">
      <w:pPr>
        <w:pStyle w:val="ListParagraph"/>
        <w:numPr>
          <w:ilvl w:val="0"/>
          <w:numId w:val="11"/>
        </w:numPr>
        <w:jc w:val="both"/>
      </w:pPr>
      <w:r>
        <w:t>Already having meetings concerning the Spring Open Tournament</w:t>
      </w:r>
    </w:p>
    <w:p w14:paraId="28F69A5B" w14:textId="22A483A8" w:rsidR="000C4AC9" w:rsidRPr="00A87380" w:rsidRDefault="00A87380" w:rsidP="00A87380">
      <w:pPr>
        <w:pStyle w:val="ListParagraph"/>
        <w:numPr>
          <w:ilvl w:val="1"/>
          <w:numId w:val="11"/>
        </w:numPr>
        <w:jc w:val="both"/>
      </w:pPr>
      <w:r>
        <w:lastRenderedPageBreak/>
        <w:t>May 5, 6, and 7 for tournament</w:t>
      </w:r>
    </w:p>
    <w:p w14:paraId="7330FC9C" w14:textId="5140407B" w:rsidR="00DF202E" w:rsidRPr="007A54AB" w:rsidRDefault="00710900" w:rsidP="00FD5230">
      <w:pPr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7A54AB">
        <w:rPr>
          <w:rFonts w:cstheme="minorHAnsi"/>
          <w:b/>
          <w:bCs/>
          <w:i/>
          <w:iCs/>
          <w:sz w:val="24"/>
          <w:szCs w:val="24"/>
        </w:rPr>
        <w:t>PRESIDENT</w:t>
      </w:r>
      <w:r w:rsidR="00401001" w:rsidRPr="007A54AB">
        <w:rPr>
          <w:rFonts w:cstheme="minorHAnsi"/>
          <w:b/>
          <w:bCs/>
          <w:i/>
          <w:iCs/>
          <w:sz w:val="24"/>
          <w:szCs w:val="24"/>
        </w:rPr>
        <w:t xml:space="preserve"> – Gordon Youn</w:t>
      </w:r>
      <w:r w:rsidR="00B677A4" w:rsidRPr="007A54AB">
        <w:rPr>
          <w:rFonts w:cstheme="minorHAnsi"/>
          <w:b/>
          <w:bCs/>
          <w:i/>
          <w:iCs/>
          <w:sz w:val="24"/>
          <w:szCs w:val="24"/>
        </w:rPr>
        <w:t>g</w:t>
      </w:r>
    </w:p>
    <w:p w14:paraId="2C864DBA" w14:textId="3855E820" w:rsidR="006B3B49" w:rsidRDefault="006A604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Bill </w:t>
      </w:r>
      <w:proofErr w:type="spellStart"/>
      <w:r>
        <w:rPr>
          <w:rFonts w:cstheme="minorHAnsi"/>
          <w:sz w:val="24"/>
          <w:szCs w:val="24"/>
        </w:rPr>
        <w:t>Cumbow</w:t>
      </w:r>
      <w:proofErr w:type="spellEnd"/>
      <w:r>
        <w:rPr>
          <w:rFonts w:cstheme="minorHAnsi"/>
          <w:sz w:val="24"/>
          <w:szCs w:val="24"/>
        </w:rPr>
        <w:t xml:space="preserve"> and Gordon will be speaking with </w:t>
      </w:r>
      <w:r w:rsidR="00A9161E">
        <w:rPr>
          <w:rFonts w:cstheme="minorHAnsi"/>
          <w:sz w:val="24"/>
          <w:szCs w:val="24"/>
        </w:rPr>
        <w:t>Don Bryan</w:t>
      </w:r>
      <w:r w:rsidR="00796F4B">
        <w:rPr>
          <w:rFonts w:cstheme="minorHAnsi"/>
          <w:sz w:val="24"/>
          <w:szCs w:val="24"/>
        </w:rPr>
        <w:t xml:space="preserve"> providing Skills &amp; Drills at </w:t>
      </w:r>
      <w:proofErr w:type="spellStart"/>
      <w:r w:rsidR="00796F4B">
        <w:rPr>
          <w:rFonts w:cstheme="minorHAnsi"/>
          <w:sz w:val="24"/>
          <w:szCs w:val="24"/>
        </w:rPr>
        <w:t>Kahiti</w:t>
      </w:r>
      <w:proofErr w:type="spellEnd"/>
      <w:r w:rsidR="00796F4B">
        <w:rPr>
          <w:rFonts w:cstheme="minorHAnsi"/>
          <w:sz w:val="24"/>
          <w:szCs w:val="24"/>
        </w:rPr>
        <w:t xml:space="preserve"> once a month.</w:t>
      </w:r>
    </w:p>
    <w:p w14:paraId="27430052" w14:textId="0E1E0AC8" w:rsidR="00F263C3" w:rsidRDefault="00DF4A5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Gordon is working on an outline for TVPBC and the POA to host a pro tournament here in 2024</w:t>
      </w:r>
      <w:r w:rsidR="00F263C3">
        <w:rPr>
          <w:rFonts w:cstheme="minorHAnsi"/>
          <w:sz w:val="24"/>
          <w:szCs w:val="24"/>
        </w:rPr>
        <w:t>. We cannot do it without POA approval and participation.</w:t>
      </w:r>
    </w:p>
    <w:p w14:paraId="19556265" w14:textId="434C99CE" w:rsidR="003E7893" w:rsidRDefault="003E789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Simon has notified Gordon that the Rec Department will be monitoring who </w:t>
      </w:r>
      <w:r w:rsidR="00707F63">
        <w:rPr>
          <w:rFonts w:cstheme="minorHAnsi"/>
          <w:sz w:val="24"/>
          <w:szCs w:val="24"/>
        </w:rPr>
        <w:t>reserves courts, but doesn’t show up.</w:t>
      </w:r>
    </w:p>
    <w:p w14:paraId="044EE20E" w14:textId="0FB97528" w:rsidR="00707F63" w:rsidRDefault="00707F6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Policies and Procedures are not in sync with </w:t>
      </w:r>
      <w:r w:rsidR="00321B10">
        <w:rPr>
          <w:rFonts w:cstheme="minorHAnsi"/>
          <w:sz w:val="24"/>
          <w:szCs w:val="24"/>
        </w:rPr>
        <w:t>current By-Laws. They need to be reviewed and brought up to date. Gordon will put together a team to take this on.</w:t>
      </w:r>
    </w:p>
    <w:p w14:paraId="45CEAA92" w14:textId="7E710B88" w:rsidR="00321B10" w:rsidRDefault="00580A0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Spring Tournament needs new volunteers. We expect</w:t>
      </w:r>
      <w:r w:rsidR="008E6A22">
        <w:rPr>
          <w:rFonts w:cstheme="minorHAnsi"/>
          <w:sz w:val="24"/>
          <w:szCs w:val="24"/>
        </w:rPr>
        <w:t xml:space="preserve"> </w:t>
      </w:r>
      <w:r w:rsidR="00760DD0">
        <w:rPr>
          <w:rFonts w:cstheme="minorHAnsi"/>
          <w:sz w:val="24"/>
          <w:szCs w:val="24"/>
        </w:rPr>
        <w:t xml:space="preserve">250 – 300 participants. There will be more and </w:t>
      </w:r>
      <w:r w:rsidR="00737058">
        <w:rPr>
          <w:rFonts w:cstheme="minorHAnsi"/>
          <w:sz w:val="24"/>
          <w:szCs w:val="24"/>
        </w:rPr>
        <w:t xml:space="preserve">longer </w:t>
      </w:r>
      <w:r w:rsidR="00760DD0">
        <w:rPr>
          <w:rFonts w:cstheme="minorHAnsi"/>
          <w:sz w:val="24"/>
          <w:szCs w:val="24"/>
        </w:rPr>
        <w:t>advertising</w:t>
      </w:r>
      <w:r w:rsidR="00737058">
        <w:rPr>
          <w:rFonts w:cstheme="minorHAnsi"/>
          <w:sz w:val="24"/>
          <w:szCs w:val="24"/>
        </w:rPr>
        <w:t>. Registration is to open January 1, 2023.</w:t>
      </w:r>
    </w:p>
    <w:p w14:paraId="3C00F765" w14:textId="72D393AC" w:rsidR="00737058" w:rsidRDefault="0073705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Fairfield Glades</w:t>
      </w:r>
      <w:r w:rsidR="00FA62A1">
        <w:rPr>
          <w:rFonts w:cstheme="minorHAnsi"/>
          <w:sz w:val="24"/>
          <w:szCs w:val="24"/>
        </w:rPr>
        <w:t xml:space="preserve"> competition which was held October 8 did not go too well. This needs to be reviewed going forward to see if the format needs to change. </w:t>
      </w:r>
    </w:p>
    <w:p w14:paraId="112DF467" w14:textId="31C2C0F7" w:rsidR="006B3B49" w:rsidRPr="006A6040" w:rsidRDefault="008B011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Rich </w:t>
      </w:r>
      <w:proofErr w:type="spellStart"/>
      <w:r>
        <w:rPr>
          <w:rFonts w:cstheme="minorHAnsi"/>
          <w:sz w:val="24"/>
          <w:szCs w:val="24"/>
        </w:rPr>
        <w:t>Karakis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="003878D7">
        <w:rPr>
          <w:rFonts w:cstheme="minorHAnsi"/>
          <w:sz w:val="24"/>
          <w:szCs w:val="24"/>
        </w:rPr>
        <w:t xml:space="preserve"> - </w:t>
      </w:r>
      <w:proofErr w:type="spellStart"/>
      <w:r w:rsidR="00E34EF0">
        <w:rPr>
          <w:rFonts w:cstheme="minorHAnsi"/>
          <w:sz w:val="24"/>
          <w:szCs w:val="24"/>
        </w:rPr>
        <w:t>Pickleplex</w:t>
      </w:r>
      <w:proofErr w:type="spellEnd"/>
      <w:r w:rsidR="00E34EF0">
        <w:rPr>
          <w:rFonts w:cstheme="minorHAnsi"/>
          <w:sz w:val="24"/>
          <w:szCs w:val="24"/>
        </w:rPr>
        <w:t xml:space="preserve"> is moving along. It will take 3 layers of paint with 2 days in between each layer to dry properly. </w:t>
      </w:r>
      <w:r w:rsidR="0064165A">
        <w:rPr>
          <w:rFonts w:cstheme="minorHAnsi"/>
          <w:sz w:val="24"/>
          <w:szCs w:val="24"/>
        </w:rPr>
        <w:t xml:space="preserve">Rich suggests that people look at the Wall of Fame to </w:t>
      </w:r>
      <w:r w:rsidR="00B82B54">
        <w:rPr>
          <w:rFonts w:cstheme="minorHAnsi"/>
          <w:sz w:val="24"/>
          <w:szCs w:val="24"/>
        </w:rPr>
        <w:t>ensure</w:t>
      </w:r>
      <w:r w:rsidR="0064165A">
        <w:rPr>
          <w:rFonts w:cstheme="minorHAnsi"/>
          <w:sz w:val="24"/>
          <w:szCs w:val="24"/>
        </w:rPr>
        <w:t xml:space="preserve"> that </w:t>
      </w:r>
      <w:r w:rsidR="00F31565">
        <w:rPr>
          <w:rFonts w:cstheme="minorHAnsi"/>
          <w:sz w:val="24"/>
          <w:szCs w:val="24"/>
        </w:rPr>
        <w:t>your name is correct.</w:t>
      </w:r>
    </w:p>
    <w:p w14:paraId="0C16D8B5" w14:textId="3760A1DA" w:rsidR="00DF202E" w:rsidRPr="007A54AB" w:rsidRDefault="00A66C33">
      <w:pPr>
        <w:rPr>
          <w:rFonts w:cstheme="minorHAnsi"/>
          <w:b/>
          <w:bCs/>
          <w:i/>
          <w:iCs/>
          <w:sz w:val="24"/>
          <w:szCs w:val="24"/>
        </w:rPr>
      </w:pPr>
      <w:r w:rsidRPr="007A54AB">
        <w:rPr>
          <w:rFonts w:cstheme="minorHAnsi"/>
          <w:b/>
          <w:bCs/>
          <w:i/>
          <w:iCs/>
          <w:sz w:val="24"/>
          <w:szCs w:val="24"/>
        </w:rPr>
        <w:t>FINANCE</w:t>
      </w:r>
      <w:r w:rsidR="00215843" w:rsidRPr="007A54AB">
        <w:rPr>
          <w:rFonts w:cstheme="minorHAnsi"/>
          <w:b/>
          <w:bCs/>
          <w:i/>
          <w:iCs/>
          <w:sz w:val="24"/>
          <w:szCs w:val="24"/>
        </w:rPr>
        <w:t>– Karen Birch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1334"/>
      </w:tblGrid>
      <w:tr w:rsidR="00E571F2" w:rsidRPr="007A54AB" w14:paraId="252D8CE4" w14:textId="77777777" w:rsidTr="00654816">
        <w:tc>
          <w:tcPr>
            <w:tcW w:w="4675" w:type="dxa"/>
          </w:tcPr>
          <w:p w14:paraId="46C44126" w14:textId="1150E94A" w:rsidR="00E571F2" w:rsidRPr="007A54AB" w:rsidRDefault="00196C4D" w:rsidP="00771836">
            <w:pPr>
              <w:rPr>
                <w:rFonts w:cstheme="minorHAnsi"/>
                <w:b/>
                <w:sz w:val="24"/>
                <w:szCs w:val="24"/>
              </w:rPr>
            </w:pPr>
            <w:r w:rsidRPr="007A54AB">
              <w:rPr>
                <w:rFonts w:cstheme="minorHAnsi"/>
                <w:b/>
                <w:sz w:val="24"/>
                <w:szCs w:val="24"/>
              </w:rPr>
              <w:t>Beginning Balance</w:t>
            </w:r>
          </w:p>
        </w:tc>
        <w:tc>
          <w:tcPr>
            <w:tcW w:w="1334" w:type="dxa"/>
          </w:tcPr>
          <w:p w14:paraId="72042C8A" w14:textId="1707EE26" w:rsidR="00E571F2" w:rsidRPr="007A54AB" w:rsidRDefault="000843D1" w:rsidP="00654816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7A54AB">
              <w:rPr>
                <w:rFonts w:cstheme="minorHAnsi"/>
                <w:b/>
                <w:sz w:val="24"/>
                <w:szCs w:val="24"/>
              </w:rPr>
              <w:t>$</w:t>
            </w:r>
            <w:r w:rsidR="0035318A">
              <w:rPr>
                <w:rFonts w:cstheme="minorHAnsi"/>
                <w:b/>
                <w:sz w:val="24"/>
                <w:szCs w:val="24"/>
              </w:rPr>
              <w:t>18,</w:t>
            </w:r>
            <w:r w:rsidR="009A1BB2">
              <w:rPr>
                <w:rFonts w:cstheme="minorHAnsi"/>
                <w:b/>
                <w:sz w:val="24"/>
                <w:szCs w:val="24"/>
              </w:rPr>
              <w:t>782.17</w:t>
            </w:r>
          </w:p>
        </w:tc>
      </w:tr>
      <w:tr w:rsidR="00196C4D" w:rsidRPr="007A54AB" w14:paraId="766C735F" w14:textId="77777777" w:rsidTr="00654816">
        <w:tc>
          <w:tcPr>
            <w:tcW w:w="4675" w:type="dxa"/>
          </w:tcPr>
          <w:p w14:paraId="299233FF" w14:textId="77777777" w:rsidR="00196C4D" w:rsidRDefault="00196C4D" w:rsidP="00196C4D">
            <w:pPr>
              <w:rPr>
                <w:rFonts w:cstheme="minorHAnsi"/>
                <w:bCs/>
                <w:sz w:val="24"/>
                <w:szCs w:val="24"/>
              </w:rPr>
            </w:pPr>
            <w:r w:rsidRPr="007A54AB">
              <w:rPr>
                <w:rFonts w:cstheme="minorHAnsi"/>
                <w:bCs/>
                <w:sz w:val="24"/>
                <w:szCs w:val="24"/>
              </w:rPr>
              <w:t>Membership Dues</w:t>
            </w:r>
          </w:p>
          <w:p w14:paraId="7160F977" w14:textId="77777777" w:rsidR="00F86FE9" w:rsidRDefault="00F86FE9" w:rsidP="00196C4D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Sponsorships</w:t>
            </w:r>
            <w:r w:rsidR="008C14C1">
              <w:rPr>
                <w:rFonts w:cstheme="minorHAnsi"/>
                <w:bCs/>
                <w:sz w:val="24"/>
                <w:szCs w:val="24"/>
              </w:rPr>
              <w:t xml:space="preserve"> (Heather/Citizen’s)</w:t>
            </w:r>
          </w:p>
          <w:p w14:paraId="5F9A8251" w14:textId="77777777" w:rsidR="008C14C1" w:rsidRDefault="008C14C1" w:rsidP="00196C4D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Tournament Fees by Check</w:t>
            </w:r>
          </w:p>
          <w:p w14:paraId="550E1CE4" w14:textId="77777777" w:rsidR="00E66E28" w:rsidRDefault="00E66E28" w:rsidP="00196C4D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Tournament Fees PayPal</w:t>
            </w:r>
          </w:p>
          <w:p w14:paraId="7CCA6A9E" w14:textId="77777777" w:rsidR="0047294D" w:rsidRDefault="0047294D" w:rsidP="00196C4D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Concert Tickets</w:t>
            </w:r>
          </w:p>
          <w:p w14:paraId="5F82C9E3" w14:textId="15329BD3" w:rsidR="00E356C3" w:rsidRPr="007A54AB" w:rsidRDefault="00E356C3" w:rsidP="00196C4D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Sponsorship (Select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Phy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Ther</w:t>
            </w:r>
            <w:r w:rsidR="00F25D0B">
              <w:rPr>
                <w:rFonts w:cstheme="minorHAnsi"/>
                <w:bCs/>
                <w:sz w:val="24"/>
                <w:szCs w:val="24"/>
              </w:rPr>
              <w:t xml:space="preserve">apy) CC </w:t>
            </w:r>
            <w:proofErr w:type="spellStart"/>
            <w:r w:rsidR="00F25D0B">
              <w:rPr>
                <w:rFonts w:cstheme="minorHAnsi"/>
                <w:bCs/>
                <w:sz w:val="24"/>
                <w:szCs w:val="24"/>
              </w:rPr>
              <w:t>xaction</w:t>
            </w:r>
            <w:proofErr w:type="spellEnd"/>
          </w:p>
        </w:tc>
        <w:tc>
          <w:tcPr>
            <w:tcW w:w="1334" w:type="dxa"/>
          </w:tcPr>
          <w:p w14:paraId="169B168B" w14:textId="5853D469" w:rsidR="00196C4D" w:rsidRDefault="000843D1" w:rsidP="00654816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7A54AB">
              <w:rPr>
                <w:rFonts w:cstheme="minorHAnsi"/>
                <w:bCs/>
                <w:sz w:val="24"/>
                <w:szCs w:val="24"/>
              </w:rPr>
              <w:t>$</w:t>
            </w:r>
            <w:r w:rsidR="009A1BB2">
              <w:rPr>
                <w:rFonts w:cstheme="minorHAnsi"/>
                <w:bCs/>
                <w:sz w:val="24"/>
                <w:szCs w:val="24"/>
              </w:rPr>
              <w:t>230.00</w:t>
            </w:r>
          </w:p>
          <w:p w14:paraId="703D7FFE" w14:textId="77777777" w:rsidR="00F86FE9" w:rsidRDefault="008C14C1" w:rsidP="00654816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1,250.00</w:t>
            </w:r>
          </w:p>
          <w:p w14:paraId="32663779" w14:textId="77777777" w:rsidR="00E66E28" w:rsidRDefault="00E66E28" w:rsidP="0047294D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70.00</w:t>
            </w:r>
          </w:p>
          <w:p w14:paraId="347C6DF9" w14:textId="77777777" w:rsidR="0047294D" w:rsidRDefault="0047294D" w:rsidP="0047294D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2,200.00</w:t>
            </w:r>
          </w:p>
          <w:p w14:paraId="130723AB" w14:textId="77777777" w:rsidR="0047294D" w:rsidRDefault="0047294D" w:rsidP="0047294D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2353.00</w:t>
            </w:r>
          </w:p>
          <w:p w14:paraId="3787F91C" w14:textId="5E421BDF" w:rsidR="00E356C3" w:rsidRPr="007A54AB" w:rsidRDefault="00F25D0B" w:rsidP="0047294D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241.00</w:t>
            </w:r>
          </w:p>
        </w:tc>
      </w:tr>
      <w:tr w:rsidR="00196C4D" w:rsidRPr="007A54AB" w14:paraId="0C4E13C2" w14:textId="77777777" w:rsidTr="00654816">
        <w:tc>
          <w:tcPr>
            <w:tcW w:w="4675" w:type="dxa"/>
          </w:tcPr>
          <w:p w14:paraId="3992F94D" w14:textId="03C57311" w:rsidR="00A55D18" w:rsidRPr="00F7233D" w:rsidRDefault="00196C4D" w:rsidP="00F7233D">
            <w:pPr>
              <w:rPr>
                <w:rFonts w:cstheme="minorHAnsi"/>
                <w:bCs/>
                <w:sz w:val="24"/>
                <w:szCs w:val="24"/>
              </w:rPr>
            </w:pPr>
            <w:r w:rsidRPr="007A54AB">
              <w:rPr>
                <w:rFonts w:cstheme="minorHAnsi"/>
                <w:bCs/>
                <w:sz w:val="24"/>
                <w:szCs w:val="24"/>
              </w:rPr>
              <w:t>Disbursements</w:t>
            </w:r>
          </w:p>
        </w:tc>
        <w:tc>
          <w:tcPr>
            <w:tcW w:w="1334" w:type="dxa"/>
          </w:tcPr>
          <w:p w14:paraId="5672C721" w14:textId="5CD579C4" w:rsidR="00A55D18" w:rsidRPr="007A54AB" w:rsidRDefault="00E34E8F" w:rsidP="00F7233D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$</w:t>
            </w:r>
            <w:r w:rsidR="00F53BEA">
              <w:rPr>
                <w:rFonts w:cstheme="minorHAnsi"/>
                <w:bCs/>
                <w:sz w:val="24"/>
                <w:szCs w:val="24"/>
              </w:rPr>
              <w:t>3,441.77</w:t>
            </w:r>
          </w:p>
        </w:tc>
      </w:tr>
      <w:tr w:rsidR="00196C4D" w:rsidRPr="007A54AB" w14:paraId="4F0C756D" w14:textId="77777777" w:rsidTr="00654816">
        <w:tc>
          <w:tcPr>
            <w:tcW w:w="4675" w:type="dxa"/>
          </w:tcPr>
          <w:p w14:paraId="2A58B9FE" w14:textId="77777777" w:rsidR="00196C4D" w:rsidRPr="007A54AB" w:rsidRDefault="00196C4D" w:rsidP="00196C4D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334" w:type="dxa"/>
          </w:tcPr>
          <w:p w14:paraId="28E407D0" w14:textId="77777777" w:rsidR="00196C4D" w:rsidRPr="007A54AB" w:rsidRDefault="00196C4D" w:rsidP="00654816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196C4D" w:rsidRPr="007A54AB" w14:paraId="67D0BC9D" w14:textId="77777777" w:rsidTr="00654816">
        <w:tc>
          <w:tcPr>
            <w:tcW w:w="4675" w:type="dxa"/>
          </w:tcPr>
          <w:p w14:paraId="2C01BFA6" w14:textId="2701F45E" w:rsidR="00196C4D" w:rsidRPr="007A54AB" w:rsidRDefault="00196C4D" w:rsidP="00196C4D">
            <w:pPr>
              <w:rPr>
                <w:rFonts w:cstheme="minorHAnsi"/>
                <w:b/>
                <w:sz w:val="24"/>
                <w:szCs w:val="24"/>
              </w:rPr>
            </w:pPr>
            <w:r w:rsidRPr="007A54AB">
              <w:rPr>
                <w:rFonts w:cstheme="minorHAnsi"/>
                <w:b/>
                <w:sz w:val="24"/>
                <w:szCs w:val="24"/>
              </w:rPr>
              <w:t>Ending Balance</w:t>
            </w:r>
          </w:p>
        </w:tc>
        <w:tc>
          <w:tcPr>
            <w:tcW w:w="1334" w:type="dxa"/>
          </w:tcPr>
          <w:p w14:paraId="5A22101B" w14:textId="07ED3F24" w:rsidR="00196C4D" w:rsidRPr="007A54AB" w:rsidRDefault="00F709E7" w:rsidP="00654816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$21,684.50</w:t>
            </w:r>
          </w:p>
        </w:tc>
      </w:tr>
      <w:tr w:rsidR="00F05055" w:rsidRPr="007A54AB" w14:paraId="387DDDA0" w14:textId="77777777" w:rsidTr="00654816">
        <w:tc>
          <w:tcPr>
            <w:tcW w:w="4675" w:type="dxa"/>
          </w:tcPr>
          <w:p w14:paraId="3794D409" w14:textId="77777777" w:rsidR="00F05055" w:rsidRPr="007A54AB" w:rsidRDefault="00F05055" w:rsidP="00196C4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34" w:type="dxa"/>
          </w:tcPr>
          <w:p w14:paraId="63972546" w14:textId="77777777" w:rsidR="00F05055" w:rsidRPr="007A54AB" w:rsidRDefault="00F05055" w:rsidP="00654816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05055" w:rsidRPr="00F05055" w14:paraId="469F8538" w14:textId="77777777" w:rsidTr="00654816">
        <w:tc>
          <w:tcPr>
            <w:tcW w:w="4675" w:type="dxa"/>
          </w:tcPr>
          <w:p w14:paraId="2DEC56BD" w14:textId="7C7EF962" w:rsidR="00F05055" w:rsidRPr="007A54AB" w:rsidRDefault="003201E8" w:rsidP="00196C4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September</w:t>
            </w:r>
            <w:r w:rsidR="00F05055">
              <w:rPr>
                <w:rFonts w:cstheme="minorHAnsi"/>
                <w:b/>
                <w:sz w:val="24"/>
                <w:szCs w:val="24"/>
              </w:rPr>
              <w:t xml:space="preserve"> Membership</w:t>
            </w:r>
          </w:p>
        </w:tc>
        <w:tc>
          <w:tcPr>
            <w:tcW w:w="1334" w:type="dxa"/>
          </w:tcPr>
          <w:p w14:paraId="5EC85631" w14:textId="0FA1A7F7" w:rsidR="00F05055" w:rsidRPr="00F05055" w:rsidRDefault="00C13AB4" w:rsidP="00654816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850</w:t>
            </w:r>
          </w:p>
        </w:tc>
      </w:tr>
      <w:tr w:rsidR="00F05055" w:rsidRPr="007A54AB" w14:paraId="068FF56A" w14:textId="77777777" w:rsidTr="00654816">
        <w:tc>
          <w:tcPr>
            <w:tcW w:w="4675" w:type="dxa"/>
          </w:tcPr>
          <w:p w14:paraId="706AC18A" w14:textId="03F49FC7" w:rsidR="00F05055" w:rsidRDefault="00F05055" w:rsidP="00196C4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Current Membership</w:t>
            </w:r>
          </w:p>
        </w:tc>
        <w:tc>
          <w:tcPr>
            <w:tcW w:w="1334" w:type="dxa"/>
          </w:tcPr>
          <w:p w14:paraId="4A8FB7EE" w14:textId="7D0E99BC" w:rsidR="00F05055" w:rsidRPr="00F05055" w:rsidRDefault="00C13AB4" w:rsidP="00654816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86</w:t>
            </w:r>
            <w:r w:rsidR="00C47721">
              <w:rPr>
                <w:rFonts w:cstheme="minorHAnsi"/>
                <w:bCs/>
                <w:sz w:val="24"/>
                <w:szCs w:val="24"/>
              </w:rPr>
              <w:t>7</w:t>
            </w:r>
          </w:p>
        </w:tc>
      </w:tr>
    </w:tbl>
    <w:p w14:paraId="523766EB" w14:textId="03F23FDE" w:rsidR="002E23FE" w:rsidRPr="007A54AB" w:rsidRDefault="002E23FE" w:rsidP="00771836">
      <w:pPr>
        <w:rPr>
          <w:rFonts w:cstheme="minorHAnsi"/>
          <w:bCs/>
          <w:sz w:val="24"/>
          <w:szCs w:val="24"/>
        </w:rPr>
      </w:pPr>
    </w:p>
    <w:p w14:paraId="3142A193" w14:textId="1D1F2BEA" w:rsidR="004113D2" w:rsidRPr="007A54AB" w:rsidRDefault="00A66C33" w:rsidP="00771836">
      <w:pPr>
        <w:rPr>
          <w:rFonts w:cstheme="minorHAnsi"/>
          <w:b/>
          <w:i/>
          <w:iCs/>
          <w:sz w:val="24"/>
          <w:szCs w:val="24"/>
        </w:rPr>
      </w:pPr>
      <w:r w:rsidRPr="007A54AB">
        <w:rPr>
          <w:rFonts w:cstheme="minorHAnsi"/>
          <w:b/>
          <w:i/>
          <w:iCs/>
          <w:sz w:val="24"/>
          <w:szCs w:val="24"/>
        </w:rPr>
        <w:t>TRAINING</w:t>
      </w:r>
      <w:r w:rsidR="00860F93" w:rsidRPr="007A54AB">
        <w:rPr>
          <w:rFonts w:cstheme="minorHAnsi"/>
          <w:b/>
          <w:i/>
          <w:iCs/>
          <w:sz w:val="24"/>
          <w:szCs w:val="24"/>
        </w:rPr>
        <w:t xml:space="preserve">-Bill </w:t>
      </w:r>
      <w:proofErr w:type="spellStart"/>
      <w:r w:rsidR="00860F93" w:rsidRPr="007A54AB">
        <w:rPr>
          <w:rFonts w:cstheme="minorHAnsi"/>
          <w:b/>
          <w:i/>
          <w:iCs/>
          <w:sz w:val="24"/>
          <w:szCs w:val="24"/>
        </w:rPr>
        <w:t>Cumbow</w:t>
      </w:r>
      <w:proofErr w:type="spellEnd"/>
    </w:p>
    <w:p w14:paraId="1A21BE10" w14:textId="77777777" w:rsidR="009A4026" w:rsidRDefault="009A4026" w:rsidP="009A4026">
      <w:r>
        <w:t>The Skills &amp; Drills participation for September are as follows:</w:t>
      </w:r>
    </w:p>
    <w:p w14:paraId="2671AE02" w14:textId="77777777" w:rsidR="009A4026" w:rsidRDefault="009A4026" w:rsidP="009A4026">
      <w:pPr>
        <w:pStyle w:val="ListParagraph"/>
        <w:numPr>
          <w:ilvl w:val="0"/>
          <w:numId w:val="13"/>
        </w:numPr>
        <w:spacing w:after="60"/>
      </w:pPr>
      <w:r>
        <w:t xml:space="preserve">Level 2.0   48 participants </w:t>
      </w:r>
    </w:p>
    <w:p w14:paraId="0AE349FB" w14:textId="77777777" w:rsidR="009A4026" w:rsidRDefault="009A4026" w:rsidP="009A4026">
      <w:pPr>
        <w:pStyle w:val="ListParagraph"/>
        <w:numPr>
          <w:ilvl w:val="0"/>
          <w:numId w:val="13"/>
        </w:numPr>
        <w:spacing w:after="60"/>
      </w:pPr>
      <w:r>
        <w:lastRenderedPageBreak/>
        <w:t xml:space="preserve">Level 2.5   95 participants </w:t>
      </w:r>
    </w:p>
    <w:p w14:paraId="431E4E2C" w14:textId="77777777" w:rsidR="009A4026" w:rsidRDefault="009A4026" w:rsidP="009A4026">
      <w:pPr>
        <w:pStyle w:val="ListParagraph"/>
        <w:numPr>
          <w:ilvl w:val="0"/>
          <w:numId w:val="13"/>
        </w:numPr>
        <w:spacing w:after="60"/>
      </w:pPr>
      <w:r>
        <w:t xml:space="preserve">Level 3.0   23 participants </w:t>
      </w:r>
    </w:p>
    <w:p w14:paraId="556315BB" w14:textId="77777777" w:rsidR="009A4026" w:rsidRDefault="009A4026" w:rsidP="009A4026">
      <w:pPr>
        <w:pStyle w:val="ListParagraph"/>
        <w:numPr>
          <w:ilvl w:val="0"/>
          <w:numId w:val="13"/>
        </w:numPr>
        <w:spacing w:after="60"/>
      </w:pPr>
      <w:r>
        <w:t xml:space="preserve">Level 3.5   37 participants </w:t>
      </w:r>
    </w:p>
    <w:p w14:paraId="7353B48C" w14:textId="380FE8CF" w:rsidR="009A4026" w:rsidRDefault="009A4026" w:rsidP="009A4026">
      <w:pPr>
        <w:pStyle w:val="ListParagraph"/>
        <w:numPr>
          <w:ilvl w:val="0"/>
          <w:numId w:val="13"/>
        </w:numPr>
        <w:spacing w:after="60"/>
      </w:pPr>
      <w:r>
        <w:t xml:space="preserve">Level 4.0   62 participants </w:t>
      </w:r>
    </w:p>
    <w:p w14:paraId="6D425E9C" w14:textId="77777777" w:rsidR="009A4026" w:rsidRDefault="009A4026" w:rsidP="009A4026">
      <w:r>
        <w:t>The overall participation level for the previous four months is as follows:</w:t>
      </w:r>
    </w:p>
    <w:p w14:paraId="5E64BE8E" w14:textId="77777777" w:rsidR="009A4026" w:rsidRDefault="009A4026" w:rsidP="009A4026">
      <w:pPr>
        <w:pStyle w:val="ListParagraph"/>
        <w:numPr>
          <w:ilvl w:val="0"/>
          <w:numId w:val="14"/>
        </w:numPr>
        <w:spacing w:after="60"/>
      </w:pPr>
      <w:r>
        <w:t>March         – 281</w:t>
      </w:r>
    </w:p>
    <w:p w14:paraId="24012909" w14:textId="77777777" w:rsidR="009A4026" w:rsidRDefault="009A4026" w:rsidP="009A4026">
      <w:pPr>
        <w:pStyle w:val="ListParagraph"/>
        <w:numPr>
          <w:ilvl w:val="0"/>
          <w:numId w:val="14"/>
        </w:numPr>
        <w:spacing w:after="60"/>
      </w:pPr>
      <w:r>
        <w:t>April            – 233</w:t>
      </w:r>
    </w:p>
    <w:p w14:paraId="7E041A0A" w14:textId="77777777" w:rsidR="009A4026" w:rsidRDefault="009A4026" w:rsidP="009A4026">
      <w:pPr>
        <w:pStyle w:val="ListParagraph"/>
        <w:numPr>
          <w:ilvl w:val="0"/>
          <w:numId w:val="14"/>
        </w:numPr>
        <w:spacing w:after="60"/>
      </w:pPr>
      <w:r>
        <w:t>May             – 274</w:t>
      </w:r>
    </w:p>
    <w:p w14:paraId="73378F54" w14:textId="77777777" w:rsidR="009A4026" w:rsidRDefault="009A4026" w:rsidP="009A4026">
      <w:pPr>
        <w:pStyle w:val="ListParagraph"/>
        <w:numPr>
          <w:ilvl w:val="0"/>
          <w:numId w:val="14"/>
        </w:numPr>
        <w:spacing w:after="60"/>
      </w:pPr>
      <w:r>
        <w:t>June            – 288</w:t>
      </w:r>
      <w:bookmarkStart w:id="0" w:name="_Hlk113886945"/>
    </w:p>
    <w:p w14:paraId="37EACA3A" w14:textId="77777777" w:rsidR="009A4026" w:rsidRDefault="009A4026" w:rsidP="009A4026">
      <w:pPr>
        <w:pStyle w:val="ListParagraph"/>
        <w:numPr>
          <w:ilvl w:val="0"/>
          <w:numId w:val="14"/>
        </w:numPr>
        <w:spacing w:after="60"/>
      </w:pPr>
      <w:r>
        <w:t xml:space="preserve">July              </w:t>
      </w:r>
      <w:bookmarkStart w:id="1" w:name="_Hlk113886903"/>
      <w:r>
        <w:t>– 287</w:t>
      </w:r>
      <w:bookmarkEnd w:id="0"/>
      <w:bookmarkEnd w:id="1"/>
    </w:p>
    <w:p w14:paraId="3E346EBB" w14:textId="77777777" w:rsidR="009A4026" w:rsidRDefault="009A4026" w:rsidP="009A4026">
      <w:pPr>
        <w:pStyle w:val="ListParagraph"/>
        <w:numPr>
          <w:ilvl w:val="0"/>
          <w:numId w:val="14"/>
        </w:numPr>
        <w:spacing w:after="60"/>
      </w:pPr>
      <w:r>
        <w:t>August        – 275</w:t>
      </w:r>
    </w:p>
    <w:p w14:paraId="64D4DF3D" w14:textId="1FDB6167" w:rsidR="009A4026" w:rsidRDefault="009A4026" w:rsidP="009A4026">
      <w:pPr>
        <w:pStyle w:val="ListParagraph"/>
        <w:numPr>
          <w:ilvl w:val="0"/>
          <w:numId w:val="14"/>
        </w:numPr>
        <w:spacing w:after="60"/>
      </w:pPr>
      <w:r>
        <w:t>September – 265</w:t>
      </w:r>
    </w:p>
    <w:p w14:paraId="558517C7" w14:textId="77777777" w:rsidR="009A4026" w:rsidRDefault="009A4026" w:rsidP="009A4026">
      <w:pPr>
        <w:spacing w:after="0"/>
      </w:pPr>
    </w:p>
    <w:p w14:paraId="6DEE075B" w14:textId="77777777" w:rsidR="009A4026" w:rsidRDefault="009A4026" w:rsidP="009A4026">
      <w:pPr>
        <w:spacing w:after="0"/>
      </w:pPr>
      <w:r>
        <w:t>Total   1,903 (through September 30)</w:t>
      </w:r>
    </w:p>
    <w:p w14:paraId="5F9D14A2" w14:textId="77777777" w:rsidR="009A4026" w:rsidRDefault="009A4026" w:rsidP="009A4026">
      <w:pPr>
        <w:spacing w:after="0"/>
        <w:rPr>
          <w:color w:val="FF0000"/>
        </w:rPr>
      </w:pPr>
    </w:p>
    <w:p w14:paraId="282D7E51" w14:textId="519E0043" w:rsidR="009A4026" w:rsidRDefault="009A4026" w:rsidP="009A4026">
      <w:pPr>
        <w:spacing w:after="0"/>
      </w:pPr>
      <w:r>
        <w:t>There were 200 pink balls purchased to upgrade the S&amp;D ball supply. There will need to be an additional 100 orange balls purchased for the ball machines. There w</w:t>
      </w:r>
      <w:r w:rsidR="005902AA">
        <w:t>ere</w:t>
      </w:r>
      <w:r>
        <w:t xml:space="preserve"> also 12 multi-colored balls purchased for use during the S&amp;D sessions. </w:t>
      </w:r>
    </w:p>
    <w:p w14:paraId="554C9748" w14:textId="77777777" w:rsidR="0004109A" w:rsidRDefault="0004109A" w:rsidP="0004109A">
      <w:pPr>
        <w:tabs>
          <w:tab w:val="left" w:pos="720"/>
          <w:tab w:val="left" w:pos="900"/>
        </w:tabs>
        <w:spacing w:after="60"/>
      </w:pPr>
    </w:p>
    <w:p w14:paraId="38E99BFA" w14:textId="77777777" w:rsidR="0012070D" w:rsidRDefault="0012070D" w:rsidP="0012070D">
      <w:pPr>
        <w:rPr>
          <w:rFonts w:cstheme="minorHAnsi"/>
          <w:b/>
          <w:bCs/>
          <w:i/>
          <w:iCs/>
          <w:sz w:val="24"/>
          <w:szCs w:val="24"/>
        </w:rPr>
      </w:pPr>
      <w:r w:rsidRPr="00495F2B">
        <w:rPr>
          <w:rFonts w:cstheme="minorHAnsi"/>
          <w:b/>
          <w:bCs/>
          <w:i/>
          <w:iCs/>
          <w:sz w:val="24"/>
          <w:szCs w:val="24"/>
        </w:rPr>
        <w:t>ADDITIONAL DISCUSSION</w:t>
      </w:r>
      <w:r>
        <w:rPr>
          <w:rFonts w:cstheme="minorHAnsi"/>
          <w:b/>
          <w:bCs/>
          <w:i/>
          <w:iCs/>
          <w:sz w:val="24"/>
          <w:szCs w:val="24"/>
        </w:rPr>
        <w:t xml:space="preserve"> – All</w:t>
      </w:r>
    </w:p>
    <w:p w14:paraId="73AFB97B" w14:textId="323073F7" w:rsidR="00723725" w:rsidRDefault="00755594" w:rsidP="003F725E">
      <w:pPr>
        <w:pStyle w:val="ListParagraph"/>
        <w:numPr>
          <w:ilvl w:val="0"/>
          <w:numId w:val="15"/>
        </w:numPr>
        <w:tabs>
          <w:tab w:val="left" w:pos="720"/>
          <w:tab w:val="left" w:pos="900"/>
        </w:tabs>
        <w:spacing w:after="60"/>
      </w:pPr>
      <w:r>
        <w:t xml:space="preserve">A suggestion was made to have curtains installed on the new </w:t>
      </w:r>
      <w:proofErr w:type="spellStart"/>
      <w:r>
        <w:t>Pickleplex</w:t>
      </w:r>
      <w:proofErr w:type="spellEnd"/>
      <w:r>
        <w:t xml:space="preserve">. Gordon explained that that was one of the items that the Board is </w:t>
      </w:r>
      <w:r w:rsidR="001826BE">
        <w:t xml:space="preserve">looking at. Initial cost seems to be around $100K. The </w:t>
      </w:r>
      <w:proofErr w:type="spellStart"/>
      <w:r w:rsidR="001826BE">
        <w:t>Pickleplex</w:t>
      </w:r>
      <w:proofErr w:type="spellEnd"/>
      <w:r w:rsidR="001826BE">
        <w:t xml:space="preserve"> </w:t>
      </w:r>
      <w:r w:rsidR="00890E81">
        <w:t>also needs benches.</w:t>
      </w:r>
    </w:p>
    <w:p w14:paraId="0F9FC866" w14:textId="77777777" w:rsidR="003F725E" w:rsidRDefault="003F725E" w:rsidP="003F725E">
      <w:pPr>
        <w:pStyle w:val="ListParagraph"/>
        <w:tabs>
          <w:tab w:val="left" w:pos="720"/>
          <w:tab w:val="left" w:pos="900"/>
        </w:tabs>
        <w:spacing w:after="60"/>
      </w:pPr>
    </w:p>
    <w:p w14:paraId="59984DE5" w14:textId="6FD60AB7" w:rsidR="00890E81" w:rsidRDefault="00890E81" w:rsidP="003F725E">
      <w:pPr>
        <w:pStyle w:val="ListParagraph"/>
        <w:numPr>
          <w:ilvl w:val="0"/>
          <w:numId w:val="15"/>
        </w:numPr>
        <w:tabs>
          <w:tab w:val="left" w:pos="720"/>
          <w:tab w:val="left" w:pos="900"/>
        </w:tabs>
        <w:spacing w:after="60"/>
      </w:pPr>
      <w:r>
        <w:t xml:space="preserve">Another suggestion was regarding evaluations. </w:t>
      </w:r>
      <w:r w:rsidR="000000BB">
        <w:t>Allow a member that believes that they are ready to move up, go to the higher level round robin</w:t>
      </w:r>
      <w:r w:rsidR="002E317A">
        <w:t xml:space="preserve">. Gordon asked the contributor to </w:t>
      </w:r>
      <w:r w:rsidR="00F912EE">
        <w:t>write</w:t>
      </w:r>
      <w:r w:rsidR="002E317A">
        <w:t xml:space="preserve"> up their </w:t>
      </w:r>
      <w:r w:rsidR="00FC441D">
        <w:t>suggestion.</w:t>
      </w:r>
    </w:p>
    <w:p w14:paraId="04A2AFAC" w14:textId="77777777" w:rsidR="007B7ACE" w:rsidRDefault="007B7ACE" w:rsidP="007B7ACE">
      <w:pPr>
        <w:tabs>
          <w:tab w:val="left" w:pos="720"/>
          <w:tab w:val="left" w:pos="900"/>
        </w:tabs>
        <w:spacing w:after="60"/>
      </w:pPr>
    </w:p>
    <w:p w14:paraId="2809847C" w14:textId="77777777" w:rsidR="007B7ACE" w:rsidRDefault="00FC441D" w:rsidP="007B7ACE">
      <w:pPr>
        <w:pStyle w:val="ListParagraph"/>
        <w:numPr>
          <w:ilvl w:val="0"/>
          <w:numId w:val="15"/>
        </w:numPr>
        <w:tabs>
          <w:tab w:val="left" w:pos="720"/>
          <w:tab w:val="left" w:pos="900"/>
        </w:tabs>
        <w:spacing w:after="60"/>
      </w:pPr>
      <w:r>
        <w:t>The following Board positions will be open and need to be filled</w:t>
      </w:r>
      <w:r w:rsidR="00F524FE">
        <w:t xml:space="preserve"> March 1: Secretary, Vice President, Treasurer and Evaluation Director. </w:t>
      </w:r>
      <w:r w:rsidR="008E62F0">
        <w:t>A letter will go out next week</w:t>
      </w:r>
    </w:p>
    <w:p w14:paraId="756CDBA3" w14:textId="4BE4F2E9" w:rsidR="00FC441D" w:rsidRDefault="00FC441D" w:rsidP="007B7ACE">
      <w:pPr>
        <w:tabs>
          <w:tab w:val="left" w:pos="720"/>
          <w:tab w:val="left" w:pos="900"/>
        </w:tabs>
        <w:spacing w:after="60"/>
      </w:pPr>
    </w:p>
    <w:p w14:paraId="60E9462A" w14:textId="6BB2BCC9" w:rsidR="00AB2B51" w:rsidRDefault="00AB2B51" w:rsidP="007B7ACE">
      <w:pPr>
        <w:pStyle w:val="ListParagraph"/>
        <w:numPr>
          <w:ilvl w:val="0"/>
          <w:numId w:val="15"/>
        </w:numPr>
        <w:tabs>
          <w:tab w:val="left" w:pos="720"/>
          <w:tab w:val="left" w:pos="900"/>
        </w:tabs>
        <w:spacing w:after="60"/>
      </w:pPr>
      <w:r>
        <w:t xml:space="preserve">It was also brought up that people wanted to continue the RR’s over the </w:t>
      </w:r>
      <w:r w:rsidR="003F725E">
        <w:t>break for evaluations.</w:t>
      </w:r>
    </w:p>
    <w:p w14:paraId="348CCF0B" w14:textId="77777777" w:rsidR="00723725" w:rsidRPr="0004109A" w:rsidRDefault="00723725" w:rsidP="0004109A">
      <w:pPr>
        <w:tabs>
          <w:tab w:val="left" w:pos="720"/>
          <w:tab w:val="left" w:pos="900"/>
        </w:tabs>
        <w:spacing w:after="60"/>
      </w:pPr>
    </w:p>
    <w:p w14:paraId="3137D226" w14:textId="78C4C089" w:rsidR="007B0D6C" w:rsidRPr="007A54AB" w:rsidRDefault="59E23420" w:rsidP="59E23420">
      <w:pPr>
        <w:rPr>
          <w:rFonts w:cstheme="minorHAnsi"/>
          <w:b/>
          <w:bCs/>
          <w:sz w:val="24"/>
          <w:szCs w:val="24"/>
        </w:rPr>
      </w:pPr>
      <w:r w:rsidRPr="007A54AB">
        <w:rPr>
          <w:rFonts w:cstheme="minorHAnsi"/>
          <w:b/>
          <w:bCs/>
          <w:sz w:val="24"/>
          <w:szCs w:val="24"/>
        </w:rPr>
        <w:t xml:space="preserve">Next Meeting – </w:t>
      </w:r>
      <w:r w:rsidR="00ED4D7B">
        <w:rPr>
          <w:rFonts w:cstheme="minorHAnsi"/>
          <w:b/>
          <w:bCs/>
          <w:sz w:val="24"/>
          <w:szCs w:val="24"/>
        </w:rPr>
        <w:t>November 15</w:t>
      </w:r>
      <w:r w:rsidRPr="007A54AB">
        <w:rPr>
          <w:rFonts w:cstheme="minorHAnsi"/>
          <w:b/>
          <w:bCs/>
          <w:sz w:val="24"/>
          <w:szCs w:val="24"/>
        </w:rPr>
        <w:t>, 2022; 3:</w:t>
      </w:r>
      <w:r w:rsidR="00D74317" w:rsidRPr="007A54AB">
        <w:rPr>
          <w:rFonts w:cstheme="minorHAnsi"/>
          <w:b/>
          <w:bCs/>
          <w:sz w:val="24"/>
          <w:szCs w:val="24"/>
        </w:rPr>
        <w:t>30</w:t>
      </w:r>
      <w:r w:rsidRPr="007A54AB">
        <w:rPr>
          <w:rFonts w:cstheme="minorHAnsi"/>
          <w:b/>
          <w:bCs/>
          <w:sz w:val="24"/>
          <w:szCs w:val="24"/>
        </w:rPr>
        <w:t xml:space="preserve"> p.m. – 5:00 p.m. at the </w:t>
      </w:r>
      <w:r w:rsidR="00553681" w:rsidRPr="007A54AB">
        <w:rPr>
          <w:rFonts w:cstheme="minorHAnsi"/>
          <w:b/>
          <w:bCs/>
          <w:sz w:val="24"/>
          <w:szCs w:val="24"/>
        </w:rPr>
        <w:t>Recreation Center</w:t>
      </w:r>
    </w:p>
    <w:p w14:paraId="10F1DFED" w14:textId="77777777" w:rsidR="007B0D6C" w:rsidRPr="007A54AB" w:rsidRDefault="007B0D6C" w:rsidP="007B0D6C">
      <w:pPr>
        <w:rPr>
          <w:rFonts w:cstheme="minorHAnsi"/>
          <w:b/>
          <w:bCs/>
          <w:sz w:val="24"/>
          <w:szCs w:val="24"/>
        </w:rPr>
      </w:pPr>
      <w:r w:rsidRPr="007A54AB">
        <w:rPr>
          <w:rFonts w:cstheme="minorHAnsi"/>
          <w:b/>
          <w:bCs/>
          <w:sz w:val="24"/>
          <w:szCs w:val="24"/>
        </w:rPr>
        <w:t>Meeting was adjourned.</w:t>
      </w:r>
    </w:p>
    <w:p w14:paraId="57D10171" w14:textId="3444B3BB" w:rsidR="009B3C49" w:rsidRPr="0012070D" w:rsidRDefault="009B3C49" w:rsidP="009B3C49">
      <w:pPr>
        <w:rPr>
          <w:rFonts w:cstheme="minorHAnsi"/>
          <w:b/>
          <w:bCs/>
          <w:sz w:val="24"/>
          <w:szCs w:val="24"/>
        </w:rPr>
      </w:pPr>
    </w:p>
    <w:sectPr w:rsidR="009B3C49" w:rsidRPr="0012070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192D2" w14:textId="77777777" w:rsidR="004B342E" w:rsidRDefault="004B342E" w:rsidP="002E2484">
      <w:pPr>
        <w:spacing w:after="0" w:line="240" w:lineRule="auto"/>
      </w:pPr>
      <w:r>
        <w:separator/>
      </w:r>
    </w:p>
  </w:endnote>
  <w:endnote w:type="continuationSeparator" w:id="0">
    <w:p w14:paraId="43245A23" w14:textId="77777777" w:rsidR="004B342E" w:rsidRDefault="004B342E" w:rsidP="002E2484">
      <w:pPr>
        <w:spacing w:after="0" w:line="240" w:lineRule="auto"/>
      </w:pPr>
      <w:r>
        <w:continuationSeparator/>
      </w:r>
    </w:p>
  </w:endnote>
  <w:endnote w:type="continuationNotice" w:id="1">
    <w:p w14:paraId="52786FD2" w14:textId="77777777" w:rsidR="004B342E" w:rsidRDefault="004B342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B8AD8" w14:textId="77777777" w:rsidR="00B12371" w:rsidRDefault="00B12371" w:rsidP="00701DC0">
    <w:pPr>
      <w:pBdr>
        <w:top w:val="single" w:sz="4" w:space="1" w:color="auto"/>
      </w:pBd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1294EBAC" w14:textId="77777777" w:rsidR="002E2484" w:rsidRDefault="002E24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DE6D8" w14:textId="77777777" w:rsidR="004B342E" w:rsidRDefault="004B342E" w:rsidP="002E2484">
      <w:pPr>
        <w:spacing w:after="0" w:line="240" w:lineRule="auto"/>
      </w:pPr>
      <w:r>
        <w:separator/>
      </w:r>
    </w:p>
  </w:footnote>
  <w:footnote w:type="continuationSeparator" w:id="0">
    <w:p w14:paraId="258B648B" w14:textId="77777777" w:rsidR="004B342E" w:rsidRDefault="004B342E" w:rsidP="002E2484">
      <w:pPr>
        <w:spacing w:after="0" w:line="240" w:lineRule="auto"/>
      </w:pPr>
      <w:r>
        <w:continuationSeparator/>
      </w:r>
    </w:p>
  </w:footnote>
  <w:footnote w:type="continuationNotice" w:id="1">
    <w:p w14:paraId="71A3DAA0" w14:textId="77777777" w:rsidR="004B342E" w:rsidRDefault="004B342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AD7DE" w14:textId="40EFF10D" w:rsidR="002E2484" w:rsidRDefault="00000000" w:rsidP="00FA12C9">
    <w:pPr>
      <w:pStyle w:val="Header"/>
      <w:pBdr>
        <w:bottom w:val="single" w:sz="4" w:space="1" w:color="auto"/>
      </w:pBdr>
    </w:pPr>
    <w:sdt>
      <w:sdtPr>
        <w:rPr>
          <w:rFonts w:asciiTheme="majorHAnsi" w:eastAsiaTheme="majorEastAsia" w:hAnsiTheme="majorHAnsi" w:cstheme="majorBidi"/>
          <w:b/>
          <w:bCs/>
          <w:i/>
          <w:iCs/>
          <w:color w:val="5B9BD5" w:themeColor="accent1"/>
          <w:sz w:val="28"/>
          <w:szCs w:val="28"/>
        </w:rPr>
        <w:alias w:val="Title"/>
        <w:id w:val="78404852"/>
        <w:placeholder>
          <w:docPart w:val="224D75EB4A2C4C0CAE7008F965C62CDD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2847D0" w:rsidRPr="002847D0">
          <w:rPr>
            <w:rFonts w:asciiTheme="majorHAnsi" w:eastAsiaTheme="majorEastAsia" w:hAnsiTheme="majorHAnsi" w:cstheme="majorBidi"/>
            <w:b/>
            <w:bCs/>
            <w:i/>
            <w:iCs/>
            <w:color w:val="5B9BD5" w:themeColor="accent1"/>
            <w:sz w:val="28"/>
            <w:szCs w:val="28"/>
          </w:rPr>
          <w:t>TVPBC BOARD MEETING</w:t>
        </w:r>
      </w:sdtContent>
    </w:sdt>
    <w:r w:rsidR="002E2484" w:rsidRPr="002847D0">
      <w:rPr>
        <w:rFonts w:asciiTheme="majorHAnsi" w:eastAsiaTheme="majorEastAsia" w:hAnsiTheme="majorHAnsi" w:cstheme="majorBidi"/>
        <w:b/>
        <w:bCs/>
        <w:i/>
        <w:iCs/>
        <w:color w:val="5B9BD5" w:themeColor="accent1"/>
        <w:sz w:val="28"/>
        <w:szCs w:val="28"/>
      </w:rPr>
      <w:ptab w:relativeTo="margin" w:alignment="right" w:leader="none"/>
    </w:r>
    <w:r w:rsidR="00193603">
      <w:rPr>
        <w:rFonts w:asciiTheme="majorHAnsi" w:eastAsiaTheme="majorEastAsia" w:hAnsiTheme="majorHAnsi" w:cstheme="majorBidi"/>
        <w:b/>
        <w:bCs/>
        <w:i/>
        <w:iCs/>
        <w:color w:val="5B9BD5" w:themeColor="accent1"/>
        <w:sz w:val="28"/>
        <w:szCs w:val="28"/>
      </w:rPr>
      <w:t>October</w:t>
    </w:r>
    <w:r w:rsidR="00FA12C9">
      <w:rPr>
        <w:rFonts w:asciiTheme="majorHAnsi" w:eastAsiaTheme="majorEastAsia" w:hAnsiTheme="majorHAnsi" w:cstheme="majorBidi"/>
        <w:b/>
        <w:bCs/>
        <w:i/>
        <w:iCs/>
        <w:color w:val="5B9BD5" w:themeColor="accent1"/>
        <w:sz w:val="28"/>
        <w:szCs w:val="28"/>
      </w:rPr>
      <w:t xml:space="preserve"> 1</w:t>
    </w:r>
    <w:r w:rsidR="00193603">
      <w:rPr>
        <w:rFonts w:asciiTheme="majorHAnsi" w:eastAsiaTheme="majorEastAsia" w:hAnsiTheme="majorHAnsi" w:cstheme="majorBidi"/>
        <w:b/>
        <w:bCs/>
        <w:i/>
        <w:iCs/>
        <w:color w:val="5B9BD5" w:themeColor="accent1"/>
        <w:sz w:val="28"/>
        <w:szCs w:val="28"/>
      </w:rPr>
      <w:t>8</w:t>
    </w:r>
    <w:r w:rsidR="00FA12C9">
      <w:rPr>
        <w:rFonts w:asciiTheme="majorHAnsi" w:eastAsiaTheme="majorEastAsia" w:hAnsiTheme="majorHAnsi" w:cstheme="majorBidi"/>
        <w:b/>
        <w:bCs/>
        <w:i/>
        <w:iCs/>
        <w:color w:val="5B9BD5" w:themeColor="accent1"/>
        <w:sz w:val="28"/>
        <w:szCs w:val="28"/>
      </w:rPr>
      <w:t>,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4F36"/>
    <w:multiLevelType w:val="hybridMultilevel"/>
    <w:tmpl w:val="55A8A736"/>
    <w:lvl w:ilvl="0" w:tplc="4C7CA35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4360B"/>
    <w:multiLevelType w:val="hybridMultilevel"/>
    <w:tmpl w:val="0C520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C4A34"/>
    <w:multiLevelType w:val="hybridMultilevel"/>
    <w:tmpl w:val="F36AB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72166"/>
    <w:multiLevelType w:val="hybridMultilevel"/>
    <w:tmpl w:val="DEB0A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121F4"/>
    <w:multiLevelType w:val="hybridMultilevel"/>
    <w:tmpl w:val="AF2A9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80F0E"/>
    <w:multiLevelType w:val="hybridMultilevel"/>
    <w:tmpl w:val="977E4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E82C4B"/>
    <w:multiLevelType w:val="hybridMultilevel"/>
    <w:tmpl w:val="A2949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2E4DF0"/>
    <w:multiLevelType w:val="hybridMultilevel"/>
    <w:tmpl w:val="8F006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7F5922"/>
    <w:multiLevelType w:val="hybridMultilevel"/>
    <w:tmpl w:val="F70AF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112ECD"/>
    <w:multiLevelType w:val="hybridMultilevel"/>
    <w:tmpl w:val="5BE02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9551F7"/>
    <w:multiLevelType w:val="hybridMultilevel"/>
    <w:tmpl w:val="BC6E6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C85BF0"/>
    <w:multiLevelType w:val="hybridMultilevel"/>
    <w:tmpl w:val="C6287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6C4E55"/>
    <w:multiLevelType w:val="hybridMultilevel"/>
    <w:tmpl w:val="CEB23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EC7608"/>
    <w:multiLevelType w:val="hybridMultilevel"/>
    <w:tmpl w:val="2F4E4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0A05C1"/>
    <w:multiLevelType w:val="hybridMultilevel"/>
    <w:tmpl w:val="D3342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1930500">
    <w:abstractNumId w:val="7"/>
  </w:num>
  <w:num w:numId="2" w16cid:durableId="1684356972">
    <w:abstractNumId w:val="12"/>
  </w:num>
  <w:num w:numId="3" w16cid:durableId="1507744640">
    <w:abstractNumId w:val="1"/>
  </w:num>
  <w:num w:numId="4" w16cid:durableId="601299434">
    <w:abstractNumId w:val="4"/>
  </w:num>
  <w:num w:numId="5" w16cid:durableId="763498795">
    <w:abstractNumId w:val="8"/>
  </w:num>
  <w:num w:numId="6" w16cid:durableId="1985811872">
    <w:abstractNumId w:val="6"/>
  </w:num>
  <w:num w:numId="7" w16cid:durableId="33385085">
    <w:abstractNumId w:val="13"/>
  </w:num>
  <w:num w:numId="8" w16cid:durableId="1218467427">
    <w:abstractNumId w:val="10"/>
  </w:num>
  <w:num w:numId="9" w16cid:durableId="1340696486">
    <w:abstractNumId w:val="2"/>
  </w:num>
  <w:num w:numId="10" w16cid:durableId="1223054825">
    <w:abstractNumId w:val="3"/>
  </w:num>
  <w:num w:numId="11" w16cid:durableId="1702516085">
    <w:abstractNumId w:val="9"/>
  </w:num>
  <w:num w:numId="12" w16cid:durableId="2114281178">
    <w:abstractNumId w:val="0"/>
  </w:num>
  <w:num w:numId="13" w16cid:durableId="1937323961">
    <w:abstractNumId w:val="14"/>
  </w:num>
  <w:num w:numId="14" w16cid:durableId="274026361">
    <w:abstractNumId w:val="5"/>
  </w:num>
  <w:num w:numId="15" w16cid:durableId="1253590489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89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02E"/>
    <w:rsid w:val="000000BB"/>
    <w:rsid w:val="00000A75"/>
    <w:rsid w:val="00001C21"/>
    <w:rsid w:val="00002C28"/>
    <w:rsid w:val="00003883"/>
    <w:rsid w:val="000066DD"/>
    <w:rsid w:val="00017991"/>
    <w:rsid w:val="00023324"/>
    <w:rsid w:val="0002430A"/>
    <w:rsid w:val="00030902"/>
    <w:rsid w:val="00031172"/>
    <w:rsid w:val="00032498"/>
    <w:rsid w:val="000326A3"/>
    <w:rsid w:val="00037C9F"/>
    <w:rsid w:val="0004109A"/>
    <w:rsid w:val="00041C04"/>
    <w:rsid w:val="00043781"/>
    <w:rsid w:val="00043AAC"/>
    <w:rsid w:val="000441C2"/>
    <w:rsid w:val="0006074A"/>
    <w:rsid w:val="0006132A"/>
    <w:rsid w:val="00061729"/>
    <w:rsid w:val="00064670"/>
    <w:rsid w:val="0006484C"/>
    <w:rsid w:val="00070A61"/>
    <w:rsid w:val="00072178"/>
    <w:rsid w:val="0007769E"/>
    <w:rsid w:val="00080A7E"/>
    <w:rsid w:val="00082075"/>
    <w:rsid w:val="000843D1"/>
    <w:rsid w:val="0008578A"/>
    <w:rsid w:val="000857C0"/>
    <w:rsid w:val="00085AB1"/>
    <w:rsid w:val="00086043"/>
    <w:rsid w:val="000905FB"/>
    <w:rsid w:val="00092275"/>
    <w:rsid w:val="000A6A06"/>
    <w:rsid w:val="000B73C1"/>
    <w:rsid w:val="000C1043"/>
    <w:rsid w:val="000C4AC9"/>
    <w:rsid w:val="000D0DA8"/>
    <w:rsid w:val="000D5452"/>
    <w:rsid w:val="000D6306"/>
    <w:rsid w:val="000D72A3"/>
    <w:rsid w:val="000E0EFA"/>
    <w:rsid w:val="000E101D"/>
    <w:rsid w:val="000E676E"/>
    <w:rsid w:val="000F0CBD"/>
    <w:rsid w:val="000F2817"/>
    <w:rsid w:val="000F2A24"/>
    <w:rsid w:val="000F2AB3"/>
    <w:rsid w:val="000F5214"/>
    <w:rsid w:val="000F6B04"/>
    <w:rsid w:val="000F78F9"/>
    <w:rsid w:val="00100D55"/>
    <w:rsid w:val="00103903"/>
    <w:rsid w:val="001051B8"/>
    <w:rsid w:val="00106129"/>
    <w:rsid w:val="00110172"/>
    <w:rsid w:val="00111C79"/>
    <w:rsid w:val="00111EDC"/>
    <w:rsid w:val="00115AC8"/>
    <w:rsid w:val="0012070D"/>
    <w:rsid w:val="00121813"/>
    <w:rsid w:val="00121A79"/>
    <w:rsid w:val="00124CA5"/>
    <w:rsid w:val="00126207"/>
    <w:rsid w:val="00127314"/>
    <w:rsid w:val="00130F41"/>
    <w:rsid w:val="001337B4"/>
    <w:rsid w:val="00133B16"/>
    <w:rsid w:val="00135F03"/>
    <w:rsid w:val="001439A9"/>
    <w:rsid w:val="00145503"/>
    <w:rsid w:val="00145650"/>
    <w:rsid w:val="00146100"/>
    <w:rsid w:val="00150FEA"/>
    <w:rsid w:val="00153649"/>
    <w:rsid w:val="00157F9A"/>
    <w:rsid w:val="00161987"/>
    <w:rsid w:val="00162F28"/>
    <w:rsid w:val="00163B8A"/>
    <w:rsid w:val="00164096"/>
    <w:rsid w:val="00170610"/>
    <w:rsid w:val="00171B73"/>
    <w:rsid w:val="0017332F"/>
    <w:rsid w:val="00174316"/>
    <w:rsid w:val="001749E8"/>
    <w:rsid w:val="00174BC8"/>
    <w:rsid w:val="00177DDC"/>
    <w:rsid w:val="001826BE"/>
    <w:rsid w:val="00183E2C"/>
    <w:rsid w:val="00184538"/>
    <w:rsid w:val="0018754F"/>
    <w:rsid w:val="0018784A"/>
    <w:rsid w:val="00187A0F"/>
    <w:rsid w:val="001906AD"/>
    <w:rsid w:val="00193603"/>
    <w:rsid w:val="0019382E"/>
    <w:rsid w:val="00195304"/>
    <w:rsid w:val="00195DBD"/>
    <w:rsid w:val="00196C4D"/>
    <w:rsid w:val="001A024C"/>
    <w:rsid w:val="001A02D3"/>
    <w:rsid w:val="001A2882"/>
    <w:rsid w:val="001A49E3"/>
    <w:rsid w:val="001A5B0E"/>
    <w:rsid w:val="001B3BDC"/>
    <w:rsid w:val="001B4A2C"/>
    <w:rsid w:val="001C2A74"/>
    <w:rsid w:val="001C61EB"/>
    <w:rsid w:val="001D0EA4"/>
    <w:rsid w:val="001D3C41"/>
    <w:rsid w:val="001D5910"/>
    <w:rsid w:val="001D69E4"/>
    <w:rsid w:val="001D6AA5"/>
    <w:rsid w:val="001E2601"/>
    <w:rsid w:val="001E2834"/>
    <w:rsid w:val="001E5CC7"/>
    <w:rsid w:val="001E7C62"/>
    <w:rsid w:val="001F023A"/>
    <w:rsid w:val="001F5F07"/>
    <w:rsid w:val="002035E9"/>
    <w:rsid w:val="00203FA3"/>
    <w:rsid w:val="00210B92"/>
    <w:rsid w:val="00215843"/>
    <w:rsid w:val="00223208"/>
    <w:rsid w:val="00223F92"/>
    <w:rsid w:val="00225459"/>
    <w:rsid w:val="00232F04"/>
    <w:rsid w:val="00235937"/>
    <w:rsid w:val="00237A19"/>
    <w:rsid w:val="002407D0"/>
    <w:rsid w:val="00243CDA"/>
    <w:rsid w:val="00244930"/>
    <w:rsid w:val="00245F6E"/>
    <w:rsid w:val="00246713"/>
    <w:rsid w:val="0024758D"/>
    <w:rsid w:val="0025079E"/>
    <w:rsid w:val="00250CAE"/>
    <w:rsid w:val="002537FC"/>
    <w:rsid w:val="00253E54"/>
    <w:rsid w:val="002562FD"/>
    <w:rsid w:val="00263574"/>
    <w:rsid w:val="00265357"/>
    <w:rsid w:val="00267B6E"/>
    <w:rsid w:val="0027089C"/>
    <w:rsid w:val="002718FB"/>
    <w:rsid w:val="0027727A"/>
    <w:rsid w:val="00281F8E"/>
    <w:rsid w:val="00283D17"/>
    <w:rsid w:val="002847D0"/>
    <w:rsid w:val="00291EE9"/>
    <w:rsid w:val="00295BD0"/>
    <w:rsid w:val="002A1BCB"/>
    <w:rsid w:val="002A23F6"/>
    <w:rsid w:val="002A76C6"/>
    <w:rsid w:val="002B1E00"/>
    <w:rsid w:val="002B34E1"/>
    <w:rsid w:val="002C3895"/>
    <w:rsid w:val="002D2B65"/>
    <w:rsid w:val="002D35A0"/>
    <w:rsid w:val="002D5D66"/>
    <w:rsid w:val="002D73EE"/>
    <w:rsid w:val="002E1A3F"/>
    <w:rsid w:val="002E23FE"/>
    <w:rsid w:val="002E2484"/>
    <w:rsid w:val="002E2B40"/>
    <w:rsid w:val="002E317A"/>
    <w:rsid w:val="002E49C5"/>
    <w:rsid w:val="002E5F17"/>
    <w:rsid w:val="002E744E"/>
    <w:rsid w:val="002F0608"/>
    <w:rsid w:val="002F2023"/>
    <w:rsid w:val="002F2551"/>
    <w:rsid w:val="002F28C8"/>
    <w:rsid w:val="002F2B7D"/>
    <w:rsid w:val="002F5201"/>
    <w:rsid w:val="002F5C0F"/>
    <w:rsid w:val="002F7A36"/>
    <w:rsid w:val="0030191A"/>
    <w:rsid w:val="00301CC1"/>
    <w:rsid w:val="00304950"/>
    <w:rsid w:val="003056DC"/>
    <w:rsid w:val="003109D6"/>
    <w:rsid w:val="00313B32"/>
    <w:rsid w:val="00313D25"/>
    <w:rsid w:val="0031407F"/>
    <w:rsid w:val="0031506C"/>
    <w:rsid w:val="003201E8"/>
    <w:rsid w:val="00321B10"/>
    <w:rsid w:val="003272B7"/>
    <w:rsid w:val="00330095"/>
    <w:rsid w:val="00337A0F"/>
    <w:rsid w:val="00340EE3"/>
    <w:rsid w:val="00341A0F"/>
    <w:rsid w:val="00341D9B"/>
    <w:rsid w:val="00342E5B"/>
    <w:rsid w:val="003430A7"/>
    <w:rsid w:val="00346A19"/>
    <w:rsid w:val="0035318A"/>
    <w:rsid w:val="00356697"/>
    <w:rsid w:val="0035799D"/>
    <w:rsid w:val="00360B36"/>
    <w:rsid w:val="00363DDA"/>
    <w:rsid w:val="0036757E"/>
    <w:rsid w:val="003741DC"/>
    <w:rsid w:val="003759F4"/>
    <w:rsid w:val="0037615F"/>
    <w:rsid w:val="00377DE8"/>
    <w:rsid w:val="00384CCA"/>
    <w:rsid w:val="003878D7"/>
    <w:rsid w:val="00392AFE"/>
    <w:rsid w:val="00393162"/>
    <w:rsid w:val="003A2049"/>
    <w:rsid w:val="003A551F"/>
    <w:rsid w:val="003A6960"/>
    <w:rsid w:val="003A77AD"/>
    <w:rsid w:val="003B03CB"/>
    <w:rsid w:val="003B51E9"/>
    <w:rsid w:val="003B531B"/>
    <w:rsid w:val="003B603A"/>
    <w:rsid w:val="003C0050"/>
    <w:rsid w:val="003C2631"/>
    <w:rsid w:val="003C7A20"/>
    <w:rsid w:val="003D08E6"/>
    <w:rsid w:val="003D37EE"/>
    <w:rsid w:val="003D3D4A"/>
    <w:rsid w:val="003D7010"/>
    <w:rsid w:val="003D76F8"/>
    <w:rsid w:val="003E0B06"/>
    <w:rsid w:val="003E2438"/>
    <w:rsid w:val="003E29F0"/>
    <w:rsid w:val="003E3DB7"/>
    <w:rsid w:val="003E7893"/>
    <w:rsid w:val="003F1FEC"/>
    <w:rsid w:val="003F725E"/>
    <w:rsid w:val="00400572"/>
    <w:rsid w:val="00401001"/>
    <w:rsid w:val="004037D2"/>
    <w:rsid w:val="00405643"/>
    <w:rsid w:val="00410CA1"/>
    <w:rsid w:val="004113D2"/>
    <w:rsid w:val="00411C9D"/>
    <w:rsid w:val="00414246"/>
    <w:rsid w:val="004169F5"/>
    <w:rsid w:val="0041743C"/>
    <w:rsid w:val="00424497"/>
    <w:rsid w:val="004249D7"/>
    <w:rsid w:val="00442D1F"/>
    <w:rsid w:val="00446AFF"/>
    <w:rsid w:val="00454D63"/>
    <w:rsid w:val="00457B11"/>
    <w:rsid w:val="00457BFC"/>
    <w:rsid w:val="00457F9A"/>
    <w:rsid w:val="00470871"/>
    <w:rsid w:val="0047294D"/>
    <w:rsid w:val="00477B1B"/>
    <w:rsid w:val="00484402"/>
    <w:rsid w:val="004930CF"/>
    <w:rsid w:val="00495F2B"/>
    <w:rsid w:val="00496015"/>
    <w:rsid w:val="00497B42"/>
    <w:rsid w:val="004A31BF"/>
    <w:rsid w:val="004A66E5"/>
    <w:rsid w:val="004A6BF4"/>
    <w:rsid w:val="004B342E"/>
    <w:rsid w:val="004B4512"/>
    <w:rsid w:val="004B4B76"/>
    <w:rsid w:val="004B6B7C"/>
    <w:rsid w:val="004B75E1"/>
    <w:rsid w:val="004C2C59"/>
    <w:rsid w:val="004C54EE"/>
    <w:rsid w:val="004C56E9"/>
    <w:rsid w:val="004C597F"/>
    <w:rsid w:val="004D2B6E"/>
    <w:rsid w:val="004D4DC5"/>
    <w:rsid w:val="004D6657"/>
    <w:rsid w:val="004E00D9"/>
    <w:rsid w:val="004E3578"/>
    <w:rsid w:val="004F0121"/>
    <w:rsid w:val="004F1408"/>
    <w:rsid w:val="004F3626"/>
    <w:rsid w:val="004F46AF"/>
    <w:rsid w:val="004F65D0"/>
    <w:rsid w:val="004F7598"/>
    <w:rsid w:val="005009A5"/>
    <w:rsid w:val="00501E41"/>
    <w:rsid w:val="00502423"/>
    <w:rsid w:val="005034FB"/>
    <w:rsid w:val="00503927"/>
    <w:rsid w:val="00511E9F"/>
    <w:rsid w:val="0051667A"/>
    <w:rsid w:val="00521937"/>
    <w:rsid w:val="0053000C"/>
    <w:rsid w:val="005317C5"/>
    <w:rsid w:val="005317D9"/>
    <w:rsid w:val="0053181C"/>
    <w:rsid w:val="00533064"/>
    <w:rsid w:val="0053476C"/>
    <w:rsid w:val="005359D0"/>
    <w:rsid w:val="00535E1B"/>
    <w:rsid w:val="005362A1"/>
    <w:rsid w:val="005374B8"/>
    <w:rsid w:val="0054458F"/>
    <w:rsid w:val="005457E9"/>
    <w:rsid w:val="005458D9"/>
    <w:rsid w:val="00547080"/>
    <w:rsid w:val="00551AA6"/>
    <w:rsid w:val="005522A9"/>
    <w:rsid w:val="00552A1A"/>
    <w:rsid w:val="00553681"/>
    <w:rsid w:val="0056031E"/>
    <w:rsid w:val="00560A65"/>
    <w:rsid w:val="0056194F"/>
    <w:rsid w:val="005640A5"/>
    <w:rsid w:val="00564C0E"/>
    <w:rsid w:val="00565018"/>
    <w:rsid w:val="005667CA"/>
    <w:rsid w:val="005706DC"/>
    <w:rsid w:val="00571D96"/>
    <w:rsid w:val="00573D91"/>
    <w:rsid w:val="005809A8"/>
    <w:rsid w:val="00580A01"/>
    <w:rsid w:val="00581E94"/>
    <w:rsid w:val="00587958"/>
    <w:rsid w:val="00587CF1"/>
    <w:rsid w:val="005902AA"/>
    <w:rsid w:val="00593654"/>
    <w:rsid w:val="005A0087"/>
    <w:rsid w:val="005A0787"/>
    <w:rsid w:val="005A2F46"/>
    <w:rsid w:val="005A65EA"/>
    <w:rsid w:val="005B139A"/>
    <w:rsid w:val="005B4614"/>
    <w:rsid w:val="005B5891"/>
    <w:rsid w:val="005C3402"/>
    <w:rsid w:val="005C40CE"/>
    <w:rsid w:val="005C5AC3"/>
    <w:rsid w:val="005C6BE0"/>
    <w:rsid w:val="005C79F6"/>
    <w:rsid w:val="005D7753"/>
    <w:rsid w:val="005E0D04"/>
    <w:rsid w:val="005E33DD"/>
    <w:rsid w:val="005E3DC0"/>
    <w:rsid w:val="005E4949"/>
    <w:rsid w:val="005E764D"/>
    <w:rsid w:val="005E7BC6"/>
    <w:rsid w:val="005F25E8"/>
    <w:rsid w:val="005F3C9F"/>
    <w:rsid w:val="005F3E7E"/>
    <w:rsid w:val="005F4E2F"/>
    <w:rsid w:val="005F6118"/>
    <w:rsid w:val="005F7008"/>
    <w:rsid w:val="006004A1"/>
    <w:rsid w:val="00600990"/>
    <w:rsid w:val="0061254C"/>
    <w:rsid w:val="0061438E"/>
    <w:rsid w:val="00614E2E"/>
    <w:rsid w:val="0061506B"/>
    <w:rsid w:val="00624B26"/>
    <w:rsid w:val="00626333"/>
    <w:rsid w:val="00631C7D"/>
    <w:rsid w:val="00631D8F"/>
    <w:rsid w:val="006351A9"/>
    <w:rsid w:val="0064165A"/>
    <w:rsid w:val="00641A8C"/>
    <w:rsid w:val="00643A20"/>
    <w:rsid w:val="006448F8"/>
    <w:rsid w:val="00646EB6"/>
    <w:rsid w:val="00646FD8"/>
    <w:rsid w:val="00650F5D"/>
    <w:rsid w:val="0065249C"/>
    <w:rsid w:val="00654816"/>
    <w:rsid w:val="00660E89"/>
    <w:rsid w:val="00665D70"/>
    <w:rsid w:val="0067232F"/>
    <w:rsid w:val="006768FB"/>
    <w:rsid w:val="0067740D"/>
    <w:rsid w:val="006828A8"/>
    <w:rsid w:val="006922AC"/>
    <w:rsid w:val="006967B0"/>
    <w:rsid w:val="006A1063"/>
    <w:rsid w:val="006A29A8"/>
    <w:rsid w:val="006A6040"/>
    <w:rsid w:val="006A6553"/>
    <w:rsid w:val="006A6CBC"/>
    <w:rsid w:val="006A6D61"/>
    <w:rsid w:val="006A6E16"/>
    <w:rsid w:val="006B017A"/>
    <w:rsid w:val="006B098F"/>
    <w:rsid w:val="006B186B"/>
    <w:rsid w:val="006B3B49"/>
    <w:rsid w:val="006B517F"/>
    <w:rsid w:val="006B7DAE"/>
    <w:rsid w:val="006C08C5"/>
    <w:rsid w:val="006C1CD6"/>
    <w:rsid w:val="006C2F45"/>
    <w:rsid w:val="006C3191"/>
    <w:rsid w:val="006C3AAD"/>
    <w:rsid w:val="006C5458"/>
    <w:rsid w:val="006C5F35"/>
    <w:rsid w:val="006D07EF"/>
    <w:rsid w:val="006D170C"/>
    <w:rsid w:val="006D1DD8"/>
    <w:rsid w:val="006D60AC"/>
    <w:rsid w:val="006E2142"/>
    <w:rsid w:val="006F0204"/>
    <w:rsid w:val="006F1A03"/>
    <w:rsid w:val="006F2810"/>
    <w:rsid w:val="006F50D3"/>
    <w:rsid w:val="006F5959"/>
    <w:rsid w:val="006F6F88"/>
    <w:rsid w:val="007001F6"/>
    <w:rsid w:val="0070061D"/>
    <w:rsid w:val="00701DC0"/>
    <w:rsid w:val="00702B80"/>
    <w:rsid w:val="00707F63"/>
    <w:rsid w:val="00710900"/>
    <w:rsid w:val="00710C88"/>
    <w:rsid w:val="00711B0D"/>
    <w:rsid w:val="007201E8"/>
    <w:rsid w:val="007218BB"/>
    <w:rsid w:val="00722553"/>
    <w:rsid w:val="00723725"/>
    <w:rsid w:val="00726B4B"/>
    <w:rsid w:val="00731041"/>
    <w:rsid w:val="007312D0"/>
    <w:rsid w:val="0073380F"/>
    <w:rsid w:val="00733D6E"/>
    <w:rsid w:val="00734085"/>
    <w:rsid w:val="00735B0C"/>
    <w:rsid w:val="00737058"/>
    <w:rsid w:val="00737D1E"/>
    <w:rsid w:val="007414FA"/>
    <w:rsid w:val="0074207C"/>
    <w:rsid w:val="00745CBD"/>
    <w:rsid w:val="00747BFF"/>
    <w:rsid w:val="00750839"/>
    <w:rsid w:val="007545B1"/>
    <w:rsid w:val="00754E95"/>
    <w:rsid w:val="00755594"/>
    <w:rsid w:val="007560C6"/>
    <w:rsid w:val="00760DD0"/>
    <w:rsid w:val="00760EB0"/>
    <w:rsid w:val="00762D09"/>
    <w:rsid w:val="007646DF"/>
    <w:rsid w:val="00764D1A"/>
    <w:rsid w:val="00771836"/>
    <w:rsid w:val="00771983"/>
    <w:rsid w:val="007755BF"/>
    <w:rsid w:val="00780F02"/>
    <w:rsid w:val="007824B6"/>
    <w:rsid w:val="007827B5"/>
    <w:rsid w:val="0078573D"/>
    <w:rsid w:val="0078686A"/>
    <w:rsid w:val="0079177D"/>
    <w:rsid w:val="00796F4B"/>
    <w:rsid w:val="007A103F"/>
    <w:rsid w:val="007A54AB"/>
    <w:rsid w:val="007A6FBC"/>
    <w:rsid w:val="007B0D6C"/>
    <w:rsid w:val="007B23F0"/>
    <w:rsid w:val="007B40E4"/>
    <w:rsid w:val="007B4471"/>
    <w:rsid w:val="007B7ACE"/>
    <w:rsid w:val="007C06D0"/>
    <w:rsid w:val="007D1D4D"/>
    <w:rsid w:val="007D7EDE"/>
    <w:rsid w:val="007E2000"/>
    <w:rsid w:val="007F1490"/>
    <w:rsid w:val="007F176F"/>
    <w:rsid w:val="0080042C"/>
    <w:rsid w:val="0080267A"/>
    <w:rsid w:val="0080347A"/>
    <w:rsid w:val="00805B9B"/>
    <w:rsid w:val="00814768"/>
    <w:rsid w:val="00816B1F"/>
    <w:rsid w:val="00816F78"/>
    <w:rsid w:val="00817A58"/>
    <w:rsid w:val="008231E4"/>
    <w:rsid w:val="008240A6"/>
    <w:rsid w:val="00836116"/>
    <w:rsid w:val="0083629A"/>
    <w:rsid w:val="008404BF"/>
    <w:rsid w:val="00860F93"/>
    <w:rsid w:val="00862B2C"/>
    <w:rsid w:val="00875039"/>
    <w:rsid w:val="00880C14"/>
    <w:rsid w:val="00887CFE"/>
    <w:rsid w:val="00890E81"/>
    <w:rsid w:val="00892559"/>
    <w:rsid w:val="008936B0"/>
    <w:rsid w:val="008945D4"/>
    <w:rsid w:val="008A75C7"/>
    <w:rsid w:val="008A75C8"/>
    <w:rsid w:val="008B011F"/>
    <w:rsid w:val="008B1AAE"/>
    <w:rsid w:val="008B29EB"/>
    <w:rsid w:val="008B2D18"/>
    <w:rsid w:val="008B677B"/>
    <w:rsid w:val="008C14C1"/>
    <w:rsid w:val="008C27B4"/>
    <w:rsid w:val="008C2E34"/>
    <w:rsid w:val="008C308C"/>
    <w:rsid w:val="008C43D7"/>
    <w:rsid w:val="008C60FC"/>
    <w:rsid w:val="008C70F7"/>
    <w:rsid w:val="008D0065"/>
    <w:rsid w:val="008D2F8E"/>
    <w:rsid w:val="008D48CF"/>
    <w:rsid w:val="008E04D9"/>
    <w:rsid w:val="008E4FE4"/>
    <w:rsid w:val="008E62F0"/>
    <w:rsid w:val="008E6A22"/>
    <w:rsid w:val="008F185F"/>
    <w:rsid w:val="008F18E9"/>
    <w:rsid w:val="008F32E1"/>
    <w:rsid w:val="008F67EA"/>
    <w:rsid w:val="009006D7"/>
    <w:rsid w:val="00901EE8"/>
    <w:rsid w:val="009027E6"/>
    <w:rsid w:val="00903908"/>
    <w:rsid w:val="00916505"/>
    <w:rsid w:val="009229D2"/>
    <w:rsid w:val="00924BF0"/>
    <w:rsid w:val="00927D2B"/>
    <w:rsid w:val="009307A4"/>
    <w:rsid w:val="009338B4"/>
    <w:rsid w:val="00933A11"/>
    <w:rsid w:val="00934D50"/>
    <w:rsid w:val="009420BA"/>
    <w:rsid w:val="00943CC2"/>
    <w:rsid w:val="00945E83"/>
    <w:rsid w:val="00947221"/>
    <w:rsid w:val="009473ED"/>
    <w:rsid w:val="00947F7C"/>
    <w:rsid w:val="00950048"/>
    <w:rsid w:val="00950EE4"/>
    <w:rsid w:val="0095120A"/>
    <w:rsid w:val="009515D0"/>
    <w:rsid w:val="00952FE1"/>
    <w:rsid w:val="00955F62"/>
    <w:rsid w:val="009564FE"/>
    <w:rsid w:val="009568E0"/>
    <w:rsid w:val="0096020D"/>
    <w:rsid w:val="0096425C"/>
    <w:rsid w:val="00964BE5"/>
    <w:rsid w:val="00964D8C"/>
    <w:rsid w:val="009652A6"/>
    <w:rsid w:val="009700FE"/>
    <w:rsid w:val="00975256"/>
    <w:rsid w:val="00977ABC"/>
    <w:rsid w:val="00977F13"/>
    <w:rsid w:val="00980AFC"/>
    <w:rsid w:val="00981E67"/>
    <w:rsid w:val="00984132"/>
    <w:rsid w:val="009864EF"/>
    <w:rsid w:val="00990786"/>
    <w:rsid w:val="00993432"/>
    <w:rsid w:val="00994BEA"/>
    <w:rsid w:val="00996E20"/>
    <w:rsid w:val="00997E83"/>
    <w:rsid w:val="009A1AA9"/>
    <w:rsid w:val="009A1BB2"/>
    <w:rsid w:val="009A39EB"/>
    <w:rsid w:val="009A4026"/>
    <w:rsid w:val="009B1944"/>
    <w:rsid w:val="009B3C49"/>
    <w:rsid w:val="009B74E8"/>
    <w:rsid w:val="009C5BC7"/>
    <w:rsid w:val="009D0277"/>
    <w:rsid w:val="009D04EB"/>
    <w:rsid w:val="009D094D"/>
    <w:rsid w:val="009D2AE0"/>
    <w:rsid w:val="009E1E0A"/>
    <w:rsid w:val="009E21F4"/>
    <w:rsid w:val="009E25CA"/>
    <w:rsid w:val="009F10F9"/>
    <w:rsid w:val="009F5472"/>
    <w:rsid w:val="00A06664"/>
    <w:rsid w:val="00A1457A"/>
    <w:rsid w:val="00A2018D"/>
    <w:rsid w:val="00A32C3A"/>
    <w:rsid w:val="00A342F1"/>
    <w:rsid w:val="00A364F1"/>
    <w:rsid w:val="00A4114A"/>
    <w:rsid w:val="00A446E6"/>
    <w:rsid w:val="00A47B2F"/>
    <w:rsid w:val="00A50400"/>
    <w:rsid w:val="00A5209D"/>
    <w:rsid w:val="00A52B67"/>
    <w:rsid w:val="00A53C49"/>
    <w:rsid w:val="00A55B89"/>
    <w:rsid w:val="00A55D18"/>
    <w:rsid w:val="00A57B8D"/>
    <w:rsid w:val="00A601D8"/>
    <w:rsid w:val="00A624A3"/>
    <w:rsid w:val="00A627A3"/>
    <w:rsid w:val="00A63DB0"/>
    <w:rsid w:val="00A653AF"/>
    <w:rsid w:val="00A66C33"/>
    <w:rsid w:val="00A700D0"/>
    <w:rsid w:val="00A72645"/>
    <w:rsid w:val="00A7328A"/>
    <w:rsid w:val="00A74C8D"/>
    <w:rsid w:val="00A771C7"/>
    <w:rsid w:val="00A80C9D"/>
    <w:rsid w:val="00A81B05"/>
    <w:rsid w:val="00A8377D"/>
    <w:rsid w:val="00A83E7F"/>
    <w:rsid w:val="00A85FB6"/>
    <w:rsid w:val="00A87380"/>
    <w:rsid w:val="00A9001D"/>
    <w:rsid w:val="00A90FFD"/>
    <w:rsid w:val="00A9161E"/>
    <w:rsid w:val="00A93194"/>
    <w:rsid w:val="00A9570F"/>
    <w:rsid w:val="00A95BF9"/>
    <w:rsid w:val="00AA5C48"/>
    <w:rsid w:val="00AA7011"/>
    <w:rsid w:val="00AB03CF"/>
    <w:rsid w:val="00AB040F"/>
    <w:rsid w:val="00AB1AB3"/>
    <w:rsid w:val="00AB1CFC"/>
    <w:rsid w:val="00AB2B51"/>
    <w:rsid w:val="00AB5A18"/>
    <w:rsid w:val="00AC03F3"/>
    <w:rsid w:val="00AC05C9"/>
    <w:rsid w:val="00AC07AC"/>
    <w:rsid w:val="00AC47F3"/>
    <w:rsid w:val="00AC4CDB"/>
    <w:rsid w:val="00AD19B2"/>
    <w:rsid w:val="00AD369A"/>
    <w:rsid w:val="00AD3B2D"/>
    <w:rsid w:val="00AE14AC"/>
    <w:rsid w:val="00AE1C96"/>
    <w:rsid w:val="00AE3815"/>
    <w:rsid w:val="00AE66D8"/>
    <w:rsid w:val="00AE683C"/>
    <w:rsid w:val="00AF0658"/>
    <w:rsid w:val="00AF2DF5"/>
    <w:rsid w:val="00B0198B"/>
    <w:rsid w:val="00B01D27"/>
    <w:rsid w:val="00B04202"/>
    <w:rsid w:val="00B04377"/>
    <w:rsid w:val="00B053FA"/>
    <w:rsid w:val="00B06FA3"/>
    <w:rsid w:val="00B12371"/>
    <w:rsid w:val="00B12ECF"/>
    <w:rsid w:val="00B16FA8"/>
    <w:rsid w:val="00B17CEB"/>
    <w:rsid w:val="00B2006D"/>
    <w:rsid w:val="00B312C3"/>
    <w:rsid w:val="00B33024"/>
    <w:rsid w:val="00B33305"/>
    <w:rsid w:val="00B35C04"/>
    <w:rsid w:val="00B35F1C"/>
    <w:rsid w:val="00B404CC"/>
    <w:rsid w:val="00B42AB8"/>
    <w:rsid w:val="00B42FDC"/>
    <w:rsid w:val="00B43EB2"/>
    <w:rsid w:val="00B45EB3"/>
    <w:rsid w:val="00B522E7"/>
    <w:rsid w:val="00B54E75"/>
    <w:rsid w:val="00B613FC"/>
    <w:rsid w:val="00B62557"/>
    <w:rsid w:val="00B648F7"/>
    <w:rsid w:val="00B64BFF"/>
    <w:rsid w:val="00B677A4"/>
    <w:rsid w:val="00B71CEA"/>
    <w:rsid w:val="00B7307B"/>
    <w:rsid w:val="00B73570"/>
    <w:rsid w:val="00B73924"/>
    <w:rsid w:val="00B76829"/>
    <w:rsid w:val="00B818FD"/>
    <w:rsid w:val="00B81BF7"/>
    <w:rsid w:val="00B82B54"/>
    <w:rsid w:val="00B84885"/>
    <w:rsid w:val="00B87562"/>
    <w:rsid w:val="00B962C7"/>
    <w:rsid w:val="00BA17BF"/>
    <w:rsid w:val="00BA2BC1"/>
    <w:rsid w:val="00BA365C"/>
    <w:rsid w:val="00BB050B"/>
    <w:rsid w:val="00BB0E74"/>
    <w:rsid w:val="00BB1547"/>
    <w:rsid w:val="00BB18A3"/>
    <w:rsid w:val="00BB5B35"/>
    <w:rsid w:val="00BC1FFE"/>
    <w:rsid w:val="00BC3C8A"/>
    <w:rsid w:val="00BC6EC1"/>
    <w:rsid w:val="00BD0455"/>
    <w:rsid w:val="00BD5E65"/>
    <w:rsid w:val="00BD694B"/>
    <w:rsid w:val="00BD7D33"/>
    <w:rsid w:val="00BE480C"/>
    <w:rsid w:val="00BE78D9"/>
    <w:rsid w:val="00BF001E"/>
    <w:rsid w:val="00BF7F2F"/>
    <w:rsid w:val="00C002FD"/>
    <w:rsid w:val="00C01D2D"/>
    <w:rsid w:val="00C03591"/>
    <w:rsid w:val="00C11297"/>
    <w:rsid w:val="00C13018"/>
    <w:rsid w:val="00C13AB4"/>
    <w:rsid w:val="00C14CD1"/>
    <w:rsid w:val="00C2117E"/>
    <w:rsid w:val="00C214B5"/>
    <w:rsid w:val="00C23F30"/>
    <w:rsid w:val="00C25E4B"/>
    <w:rsid w:val="00C271B3"/>
    <w:rsid w:val="00C3149B"/>
    <w:rsid w:val="00C32247"/>
    <w:rsid w:val="00C3532A"/>
    <w:rsid w:val="00C448F3"/>
    <w:rsid w:val="00C44EE5"/>
    <w:rsid w:val="00C45678"/>
    <w:rsid w:val="00C45FCC"/>
    <w:rsid w:val="00C465AA"/>
    <w:rsid w:val="00C471A3"/>
    <w:rsid w:val="00C47721"/>
    <w:rsid w:val="00C53F09"/>
    <w:rsid w:val="00C571E4"/>
    <w:rsid w:val="00C60801"/>
    <w:rsid w:val="00C60F8A"/>
    <w:rsid w:val="00C6532E"/>
    <w:rsid w:val="00C66715"/>
    <w:rsid w:val="00C6699B"/>
    <w:rsid w:val="00C679E8"/>
    <w:rsid w:val="00C702B8"/>
    <w:rsid w:val="00C7604C"/>
    <w:rsid w:val="00C817C3"/>
    <w:rsid w:val="00C93256"/>
    <w:rsid w:val="00C97942"/>
    <w:rsid w:val="00CA1C78"/>
    <w:rsid w:val="00CA3214"/>
    <w:rsid w:val="00CA4332"/>
    <w:rsid w:val="00CA680A"/>
    <w:rsid w:val="00CA7505"/>
    <w:rsid w:val="00CB34C9"/>
    <w:rsid w:val="00CB4FEF"/>
    <w:rsid w:val="00CB52BA"/>
    <w:rsid w:val="00CC1CD3"/>
    <w:rsid w:val="00CC286A"/>
    <w:rsid w:val="00CC30EF"/>
    <w:rsid w:val="00CC3C0B"/>
    <w:rsid w:val="00CC4707"/>
    <w:rsid w:val="00CD12B0"/>
    <w:rsid w:val="00CD177A"/>
    <w:rsid w:val="00CD2E70"/>
    <w:rsid w:val="00CD3448"/>
    <w:rsid w:val="00CD5556"/>
    <w:rsid w:val="00CE027F"/>
    <w:rsid w:val="00CE7351"/>
    <w:rsid w:val="00CE7598"/>
    <w:rsid w:val="00CF3F03"/>
    <w:rsid w:val="00CF4221"/>
    <w:rsid w:val="00CF5A3D"/>
    <w:rsid w:val="00CF6850"/>
    <w:rsid w:val="00CF70E2"/>
    <w:rsid w:val="00D008E1"/>
    <w:rsid w:val="00D00FDF"/>
    <w:rsid w:val="00D00FF5"/>
    <w:rsid w:val="00D046DE"/>
    <w:rsid w:val="00D05FC8"/>
    <w:rsid w:val="00D1057D"/>
    <w:rsid w:val="00D1477A"/>
    <w:rsid w:val="00D15FB6"/>
    <w:rsid w:val="00D22FC7"/>
    <w:rsid w:val="00D2350F"/>
    <w:rsid w:val="00D24413"/>
    <w:rsid w:val="00D2542F"/>
    <w:rsid w:val="00D2776F"/>
    <w:rsid w:val="00D364AB"/>
    <w:rsid w:val="00D37F1A"/>
    <w:rsid w:val="00D445AB"/>
    <w:rsid w:val="00D44798"/>
    <w:rsid w:val="00D476DD"/>
    <w:rsid w:val="00D66EA1"/>
    <w:rsid w:val="00D70030"/>
    <w:rsid w:val="00D74317"/>
    <w:rsid w:val="00D74D06"/>
    <w:rsid w:val="00D74FED"/>
    <w:rsid w:val="00D77AC6"/>
    <w:rsid w:val="00D77E12"/>
    <w:rsid w:val="00D80A04"/>
    <w:rsid w:val="00D80DD9"/>
    <w:rsid w:val="00D814C6"/>
    <w:rsid w:val="00D86CC6"/>
    <w:rsid w:val="00D86EDF"/>
    <w:rsid w:val="00D900DC"/>
    <w:rsid w:val="00D9330C"/>
    <w:rsid w:val="00D93DF2"/>
    <w:rsid w:val="00DA237E"/>
    <w:rsid w:val="00DA41A2"/>
    <w:rsid w:val="00DA5EFC"/>
    <w:rsid w:val="00DA7B23"/>
    <w:rsid w:val="00DB0FB2"/>
    <w:rsid w:val="00DB2956"/>
    <w:rsid w:val="00DB2A66"/>
    <w:rsid w:val="00DB322A"/>
    <w:rsid w:val="00DB45C1"/>
    <w:rsid w:val="00DB502D"/>
    <w:rsid w:val="00DB6E43"/>
    <w:rsid w:val="00DB7AD3"/>
    <w:rsid w:val="00DC01F7"/>
    <w:rsid w:val="00DC2CF5"/>
    <w:rsid w:val="00DC3346"/>
    <w:rsid w:val="00DC5C73"/>
    <w:rsid w:val="00DC7847"/>
    <w:rsid w:val="00DE044A"/>
    <w:rsid w:val="00DE4E1B"/>
    <w:rsid w:val="00DE6A05"/>
    <w:rsid w:val="00DF202E"/>
    <w:rsid w:val="00DF44FF"/>
    <w:rsid w:val="00DF4A53"/>
    <w:rsid w:val="00DF4FFB"/>
    <w:rsid w:val="00E0149A"/>
    <w:rsid w:val="00E04A91"/>
    <w:rsid w:val="00E076EA"/>
    <w:rsid w:val="00E10E4D"/>
    <w:rsid w:val="00E129AE"/>
    <w:rsid w:val="00E12A9F"/>
    <w:rsid w:val="00E15672"/>
    <w:rsid w:val="00E201D6"/>
    <w:rsid w:val="00E2413F"/>
    <w:rsid w:val="00E25436"/>
    <w:rsid w:val="00E25B8B"/>
    <w:rsid w:val="00E25F36"/>
    <w:rsid w:val="00E30147"/>
    <w:rsid w:val="00E3063D"/>
    <w:rsid w:val="00E30971"/>
    <w:rsid w:val="00E33F89"/>
    <w:rsid w:val="00E34E8F"/>
    <w:rsid w:val="00E34EF0"/>
    <w:rsid w:val="00E356C3"/>
    <w:rsid w:val="00E4136E"/>
    <w:rsid w:val="00E43CA7"/>
    <w:rsid w:val="00E44C22"/>
    <w:rsid w:val="00E44E1C"/>
    <w:rsid w:val="00E4543E"/>
    <w:rsid w:val="00E45B0C"/>
    <w:rsid w:val="00E461BB"/>
    <w:rsid w:val="00E47EEC"/>
    <w:rsid w:val="00E52132"/>
    <w:rsid w:val="00E54AE4"/>
    <w:rsid w:val="00E571F2"/>
    <w:rsid w:val="00E578E8"/>
    <w:rsid w:val="00E66E28"/>
    <w:rsid w:val="00E678F2"/>
    <w:rsid w:val="00E7151F"/>
    <w:rsid w:val="00E72771"/>
    <w:rsid w:val="00E7332E"/>
    <w:rsid w:val="00E77BAF"/>
    <w:rsid w:val="00E83928"/>
    <w:rsid w:val="00E83D6B"/>
    <w:rsid w:val="00E85745"/>
    <w:rsid w:val="00E9086C"/>
    <w:rsid w:val="00E90D7D"/>
    <w:rsid w:val="00E92D4E"/>
    <w:rsid w:val="00E94CAD"/>
    <w:rsid w:val="00EA2118"/>
    <w:rsid w:val="00EA25A8"/>
    <w:rsid w:val="00EB0D04"/>
    <w:rsid w:val="00EB1061"/>
    <w:rsid w:val="00EB49F4"/>
    <w:rsid w:val="00EB7981"/>
    <w:rsid w:val="00EC44E7"/>
    <w:rsid w:val="00EC5CDA"/>
    <w:rsid w:val="00ED2D32"/>
    <w:rsid w:val="00ED4D7B"/>
    <w:rsid w:val="00ED62B7"/>
    <w:rsid w:val="00EE1990"/>
    <w:rsid w:val="00EE397C"/>
    <w:rsid w:val="00EF1456"/>
    <w:rsid w:val="00F00AA9"/>
    <w:rsid w:val="00F01E92"/>
    <w:rsid w:val="00F03136"/>
    <w:rsid w:val="00F05055"/>
    <w:rsid w:val="00F059CE"/>
    <w:rsid w:val="00F117A3"/>
    <w:rsid w:val="00F12C6F"/>
    <w:rsid w:val="00F1393D"/>
    <w:rsid w:val="00F149D9"/>
    <w:rsid w:val="00F15D2B"/>
    <w:rsid w:val="00F24D16"/>
    <w:rsid w:val="00F25D0B"/>
    <w:rsid w:val="00F263C3"/>
    <w:rsid w:val="00F31565"/>
    <w:rsid w:val="00F34FEC"/>
    <w:rsid w:val="00F372E9"/>
    <w:rsid w:val="00F40DF0"/>
    <w:rsid w:val="00F4466A"/>
    <w:rsid w:val="00F4581A"/>
    <w:rsid w:val="00F45821"/>
    <w:rsid w:val="00F476A6"/>
    <w:rsid w:val="00F5199F"/>
    <w:rsid w:val="00F52254"/>
    <w:rsid w:val="00F523D4"/>
    <w:rsid w:val="00F524FE"/>
    <w:rsid w:val="00F53075"/>
    <w:rsid w:val="00F53BEA"/>
    <w:rsid w:val="00F53FE4"/>
    <w:rsid w:val="00F556F4"/>
    <w:rsid w:val="00F55724"/>
    <w:rsid w:val="00F612E2"/>
    <w:rsid w:val="00F620E9"/>
    <w:rsid w:val="00F66F9B"/>
    <w:rsid w:val="00F67392"/>
    <w:rsid w:val="00F709E7"/>
    <w:rsid w:val="00F7233D"/>
    <w:rsid w:val="00F76906"/>
    <w:rsid w:val="00F81FC4"/>
    <w:rsid w:val="00F85EB8"/>
    <w:rsid w:val="00F86FE9"/>
    <w:rsid w:val="00F912EE"/>
    <w:rsid w:val="00F91C41"/>
    <w:rsid w:val="00F95655"/>
    <w:rsid w:val="00FA12C9"/>
    <w:rsid w:val="00FA247B"/>
    <w:rsid w:val="00FA53A1"/>
    <w:rsid w:val="00FA54EA"/>
    <w:rsid w:val="00FA62A1"/>
    <w:rsid w:val="00FA6F73"/>
    <w:rsid w:val="00FB1F90"/>
    <w:rsid w:val="00FB52E6"/>
    <w:rsid w:val="00FB5624"/>
    <w:rsid w:val="00FB7123"/>
    <w:rsid w:val="00FC26D7"/>
    <w:rsid w:val="00FC441D"/>
    <w:rsid w:val="00FC6E0A"/>
    <w:rsid w:val="00FD0480"/>
    <w:rsid w:val="00FD51CF"/>
    <w:rsid w:val="00FD5230"/>
    <w:rsid w:val="00FD680A"/>
    <w:rsid w:val="00FE01A6"/>
    <w:rsid w:val="00FE0933"/>
    <w:rsid w:val="00FE4ED1"/>
    <w:rsid w:val="00FE53F2"/>
    <w:rsid w:val="00FE5B98"/>
    <w:rsid w:val="00FE67B5"/>
    <w:rsid w:val="00FF0075"/>
    <w:rsid w:val="00FF408F"/>
    <w:rsid w:val="00FF4B84"/>
    <w:rsid w:val="1A33237B"/>
    <w:rsid w:val="51EAC6F2"/>
    <w:rsid w:val="59E2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A4B5CE"/>
  <w15:chartTrackingRefBased/>
  <w15:docId w15:val="{F9FBD93E-C6F4-4B8B-8841-A3191B89E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2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484"/>
  </w:style>
  <w:style w:type="paragraph" w:styleId="Footer">
    <w:name w:val="footer"/>
    <w:basedOn w:val="Normal"/>
    <w:link w:val="FooterChar"/>
    <w:uiPriority w:val="99"/>
    <w:unhideWhenUsed/>
    <w:rsid w:val="002E2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484"/>
  </w:style>
  <w:style w:type="paragraph" w:styleId="ListParagraph">
    <w:name w:val="List Paragraph"/>
    <w:basedOn w:val="Normal"/>
    <w:uiPriority w:val="34"/>
    <w:qFormat/>
    <w:rsid w:val="00D44798"/>
    <w:pPr>
      <w:ind w:left="720"/>
      <w:contextualSpacing/>
    </w:pPr>
  </w:style>
  <w:style w:type="table" w:styleId="TableGrid">
    <w:name w:val="Table Grid"/>
    <w:basedOn w:val="TableNormal"/>
    <w:uiPriority w:val="39"/>
    <w:rsid w:val="00A90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E5B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5B98"/>
    <w:rPr>
      <w:color w:val="605E5C"/>
      <w:shd w:val="clear" w:color="auto" w:fill="E1DFDD"/>
    </w:rPr>
  </w:style>
  <w:style w:type="paragraph" w:customStyle="1" w:styleId="yiv8033582446p1">
    <w:name w:val="yiv8033582446p1"/>
    <w:basedOn w:val="Normal"/>
    <w:rsid w:val="003056DC"/>
    <w:pPr>
      <w:spacing w:before="100" w:beforeAutospacing="1" w:after="100" w:afterAutospacing="1" w:line="240" w:lineRule="auto"/>
    </w:pPr>
    <w:rPr>
      <w:rFonts w:ascii="Calibri" w:eastAsiaTheme="minorEastAsia" w:hAnsi="Calibri" w:cs="Calibri"/>
    </w:rPr>
  </w:style>
  <w:style w:type="paragraph" w:customStyle="1" w:styleId="yiv8033582446p2">
    <w:name w:val="yiv8033582446p2"/>
    <w:basedOn w:val="Normal"/>
    <w:rsid w:val="003056DC"/>
    <w:pPr>
      <w:spacing w:before="100" w:beforeAutospacing="1" w:after="100" w:afterAutospacing="1" w:line="240" w:lineRule="auto"/>
    </w:pPr>
    <w:rPr>
      <w:rFonts w:ascii="Calibri" w:eastAsiaTheme="minorEastAsia" w:hAnsi="Calibri" w:cs="Calibri"/>
    </w:rPr>
  </w:style>
  <w:style w:type="character" w:customStyle="1" w:styleId="yiv8033582446s1">
    <w:name w:val="yiv8033582446s1"/>
    <w:basedOn w:val="DefaultParagraphFont"/>
    <w:rsid w:val="003056DC"/>
  </w:style>
  <w:style w:type="character" w:customStyle="1" w:styleId="yiv8033582446s2">
    <w:name w:val="yiv8033582446s2"/>
    <w:basedOn w:val="DefaultParagraphFont"/>
    <w:rsid w:val="00305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24D75EB4A2C4C0CAE7008F965C62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AB1B5-07A0-4170-A7EF-541A8A0C6690}"/>
      </w:docPartPr>
      <w:docPartBody>
        <w:p w:rsidR="0098588A" w:rsidRDefault="009631C5" w:rsidP="009631C5">
          <w:pPr>
            <w:pStyle w:val="224D75EB4A2C4C0CAE7008F965C62CDD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7"/>
              <w:szCs w:val="27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1C5"/>
    <w:rsid w:val="0043674D"/>
    <w:rsid w:val="00511B81"/>
    <w:rsid w:val="00650A3E"/>
    <w:rsid w:val="0067715F"/>
    <w:rsid w:val="00721726"/>
    <w:rsid w:val="009631C5"/>
    <w:rsid w:val="0098588A"/>
    <w:rsid w:val="00A93CE5"/>
    <w:rsid w:val="00BD46EC"/>
    <w:rsid w:val="00C95F1F"/>
    <w:rsid w:val="00E4328A"/>
    <w:rsid w:val="00FB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24D75EB4A2C4C0CAE7008F965C62CDD">
    <w:name w:val="224D75EB4A2C4C0CAE7008F965C62CDD"/>
    <w:rsid w:val="009631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2022-08-16T00:00:00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596AE51-B754-4E58-AA41-2387699A2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741</Words>
  <Characters>4229</Characters>
  <Application>Microsoft Office Word</Application>
  <DocSecurity>0</DocSecurity>
  <Lines>35</Lines>
  <Paragraphs>9</Paragraphs>
  <ScaleCrop>false</ScaleCrop>
  <Company/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TVPBC BOARD MEETING</dc:title>
  <dc:subject/>
  <dc:creator>Dee Foster</dc:creator>
  <cp:keywords/>
  <dc:description/>
  <cp:lastModifiedBy>Katherine pARR</cp:lastModifiedBy>
  <cp:revision>2</cp:revision>
  <cp:lastPrinted>2022-01-13T14:46:00Z</cp:lastPrinted>
  <dcterms:created xsi:type="dcterms:W3CDTF">2022-11-25T21:58:00Z</dcterms:created>
  <dcterms:modified xsi:type="dcterms:W3CDTF">2022-11-25T21:58:00Z</dcterms:modified>
</cp:coreProperties>
</file>